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6E0C8" w14:textId="230FF105" w:rsidR="002F0C4F" w:rsidRPr="005F6889" w:rsidRDefault="002F0C4F" w:rsidP="00C64394">
      <w:pPr>
        <w:pStyle w:val="Naslov1"/>
        <w:spacing w:before="0" w:after="0" w:line="260" w:lineRule="exact"/>
        <w:ind w:left="432" w:hanging="432"/>
        <w:rPr>
          <w:rStyle w:val="Razpisnaslog1Znak"/>
          <w:b/>
          <w:sz w:val="20"/>
          <w:szCs w:val="20"/>
        </w:rPr>
      </w:pPr>
      <w:r w:rsidRPr="005F6889">
        <w:rPr>
          <w:rStyle w:val="Razpisnaslog1Znak"/>
          <w:b/>
          <w:noProof/>
          <w:sz w:val="20"/>
          <w:szCs w:val="20"/>
        </w:rPr>
        <w:drawing>
          <wp:anchor distT="0" distB="0" distL="114300" distR="114300" simplePos="0" relativeHeight="251661312" behindDoc="0" locked="0" layoutInCell="1" allowOverlap="1" wp14:anchorId="13391BD4" wp14:editId="27BDD927">
            <wp:simplePos x="0" y="0"/>
            <wp:positionH relativeFrom="margin">
              <wp:posOffset>5284470</wp:posOffset>
            </wp:positionH>
            <wp:positionV relativeFrom="paragraph">
              <wp:posOffset>51</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B530F31" w14:textId="0208A126" w:rsidR="002F0C4F" w:rsidRPr="005F6889" w:rsidRDefault="002F0C4F" w:rsidP="00C64394">
      <w:pPr>
        <w:pStyle w:val="Naslov1"/>
        <w:spacing w:before="0" w:after="0" w:line="260" w:lineRule="exact"/>
        <w:ind w:left="432" w:hanging="432"/>
        <w:rPr>
          <w:rStyle w:val="Razpisnaslog1Znak"/>
          <w:b/>
          <w:sz w:val="20"/>
          <w:szCs w:val="20"/>
        </w:rPr>
      </w:pPr>
    </w:p>
    <w:p w14:paraId="54D4DE3C" w14:textId="77777777" w:rsidR="002F0C4F" w:rsidRPr="005F6889" w:rsidRDefault="002F0C4F" w:rsidP="00C64394">
      <w:pPr>
        <w:pStyle w:val="Naslov1"/>
        <w:spacing w:before="0" w:after="0" w:line="260" w:lineRule="exact"/>
        <w:ind w:left="432" w:hanging="432"/>
        <w:rPr>
          <w:rStyle w:val="Razpisnaslog1Znak"/>
          <w:b/>
          <w:sz w:val="20"/>
          <w:szCs w:val="20"/>
        </w:rPr>
      </w:pPr>
    </w:p>
    <w:p w14:paraId="3DE89C35" w14:textId="77777777" w:rsidR="002F0C4F" w:rsidRPr="005F6889" w:rsidRDefault="002F0C4F" w:rsidP="00C64394">
      <w:pPr>
        <w:pStyle w:val="Naslov1"/>
        <w:spacing w:before="0" w:after="0" w:line="260" w:lineRule="exact"/>
        <w:ind w:left="432" w:hanging="432"/>
        <w:rPr>
          <w:rStyle w:val="Razpisnaslog1Znak"/>
          <w:b/>
          <w:sz w:val="20"/>
          <w:szCs w:val="20"/>
        </w:rPr>
      </w:pPr>
    </w:p>
    <w:p w14:paraId="04B2C829" w14:textId="77777777" w:rsidR="00E75978" w:rsidRPr="005F6889" w:rsidRDefault="00E75978" w:rsidP="00C64394">
      <w:pPr>
        <w:pStyle w:val="Naslov1"/>
        <w:spacing w:before="0" w:after="0" w:line="260" w:lineRule="exact"/>
        <w:ind w:left="432" w:hanging="432"/>
        <w:rPr>
          <w:rStyle w:val="Razpisnaslog1Znak"/>
          <w:b/>
          <w:sz w:val="20"/>
          <w:szCs w:val="20"/>
        </w:rPr>
      </w:pPr>
    </w:p>
    <w:p w14:paraId="2294B37D" w14:textId="77777777" w:rsidR="00E75978" w:rsidRPr="005F6889" w:rsidRDefault="00E75978" w:rsidP="00C64394">
      <w:pPr>
        <w:pStyle w:val="Naslov1"/>
        <w:spacing w:before="0" w:after="0" w:line="260" w:lineRule="exact"/>
        <w:ind w:left="432" w:hanging="432"/>
        <w:rPr>
          <w:rStyle w:val="Razpisnaslog1Znak"/>
          <w:b/>
          <w:sz w:val="20"/>
          <w:szCs w:val="20"/>
        </w:rPr>
      </w:pPr>
    </w:p>
    <w:p w14:paraId="149B80CE" w14:textId="59B57D4C" w:rsidR="00350F04" w:rsidRPr="005F6889" w:rsidRDefault="00350F04" w:rsidP="00C64394">
      <w:pPr>
        <w:pStyle w:val="Naslov1"/>
        <w:spacing w:before="0" w:after="0" w:line="260" w:lineRule="exact"/>
        <w:ind w:left="432" w:hanging="432"/>
        <w:rPr>
          <w:b w:val="0"/>
          <w:sz w:val="20"/>
          <w:szCs w:val="20"/>
        </w:rPr>
      </w:pPr>
      <w:r w:rsidRPr="005F6889">
        <w:rPr>
          <w:rStyle w:val="Razpisnaslog1Znak"/>
          <w:b/>
          <w:sz w:val="20"/>
          <w:szCs w:val="20"/>
        </w:rPr>
        <w:t>OPIS PREDMETA JAVNEGA NAROČILA IN ZAHTEVE NAROČNIKA</w:t>
      </w:r>
    </w:p>
    <w:p w14:paraId="2CA92C17" w14:textId="77777777" w:rsidR="00350F04" w:rsidRPr="005F6889" w:rsidRDefault="00350F04" w:rsidP="00C64394">
      <w:pPr>
        <w:spacing w:line="260" w:lineRule="exact"/>
        <w:jc w:val="both"/>
        <w:rPr>
          <w:rFonts w:ascii="Arial" w:hAnsi="Arial" w:cs="Arial"/>
          <w:b/>
          <w:sz w:val="20"/>
          <w:szCs w:val="20"/>
        </w:rPr>
      </w:pPr>
    </w:p>
    <w:p w14:paraId="710D2C3E" w14:textId="77777777" w:rsidR="00350F04" w:rsidRPr="005F6889" w:rsidRDefault="00350F04" w:rsidP="00C64394">
      <w:pPr>
        <w:pStyle w:val="Odstavekseznama"/>
        <w:keepNext/>
        <w:spacing w:line="260" w:lineRule="exact"/>
        <w:ind w:left="0"/>
        <w:rPr>
          <w:rFonts w:cs="Arial"/>
          <w:szCs w:val="20"/>
        </w:rPr>
      </w:pPr>
    </w:p>
    <w:p w14:paraId="21674814" w14:textId="77777777" w:rsidR="00350F04" w:rsidRPr="005F6889" w:rsidRDefault="00350F04" w:rsidP="00ED059B">
      <w:pPr>
        <w:pStyle w:val="Naslov2"/>
        <w:numPr>
          <w:ilvl w:val="0"/>
          <w:numId w:val="3"/>
        </w:numPr>
        <w:spacing w:before="0" w:after="0" w:line="260" w:lineRule="exact"/>
        <w:ind w:left="284" w:hanging="284"/>
        <w:rPr>
          <w:rFonts w:cs="Arial"/>
          <w:sz w:val="20"/>
          <w:szCs w:val="20"/>
        </w:rPr>
      </w:pPr>
      <w:bookmarkStart w:id="0" w:name="_Toc60984872"/>
      <w:r w:rsidRPr="005F6889">
        <w:rPr>
          <w:rFonts w:cs="Arial"/>
          <w:sz w:val="20"/>
          <w:szCs w:val="20"/>
        </w:rPr>
        <w:t>PREDMET JAVNEGA NAROČILA</w:t>
      </w:r>
      <w:bookmarkEnd w:id="0"/>
    </w:p>
    <w:p w14:paraId="1244DCFE" w14:textId="77777777" w:rsidR="00350F04" w:rsidRPr="005F6889" w:rsidRDefault="00350F04" w:rsidP="00C64394">
      <w:pPr>
        <w:spacing w:line="260" w:lineRule="exact"/>
        <w:ind w:left="360"/>
        <w:jc w:val="both"/>
        <w:rPr>
          <w:rFonts w:ascii="Arial" w:hAnsi="Arial" w:cs="Arial"/>
          <w:b/>
          <w:sz w:val="20"/>
          <w:szCs w:val="20"/>
        </w:rPr>
      </w:pPr>
    </w:p>
    <w:p w14:paraId="7A370327" w14:textId="68C72630" w:rsidR="006A21BC" w:rsidRPr="005F6889" w:rsidRDefault="006A21BC" w:rsidP="006A21BC">
      <w:pPr>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Predmet javnega naročila je </w:t>
      </w:r>
      <w:r w:rsidRPr="005F6889">
        <w:rPr>
          <w:rFonts w:ascii="Arial" w:eastAsia="Calibri" w:hAnsi="Arial" w:cs="Arial"/>
          <w:b/>
          <w:sz w:val="20"/>
          <w:szCs w:val="20"/>
          <w:lang w:eastAsia="en-US"/>
        </w:rPr>
        <w:t xml:space="preserve">izvajanje pisnega prevajanja </w:t>
      </w:r>
      <w:r w:rsidRPr="005F6889">
        <w:rPr>
          <w:rFonts w:ascii="Arial" w:hAnsi="Arial" w:cs="Arial"/>
          <w:sz w:val="20"/>
          <w:szCs w:val="20"/>
        </w:rPr>
        <w:t>za različne jezike (v nadaljevanju: storitve)</w:t>
      </w:r>
      <w:r w:rsidRPr="005F6889">
        <w:rPr>
          <w:rFonts w:ascii="Arial" w:eastAsia="Calibri" w:hAnsi="Arial" w:cs="Arial"/>
          <w:sz w:val="20"/>
          <w:szCs w:val="20"/>
          <w:lang w:eastAsia="en-US"/>
        </w:rPr>
        <w:t xml:space="preserve"> in obsega naslednje sklope: </w:t>
      </w:r>
    </w:p>
    <w:p w14:paraId="3B10F9A5" w14:textId="77777777" w:rsidR="00D2713E" w:rsidRPr="005F6889" w:rsidRDefault="00D2713E" w:rsidP="006A21BC">
      <w:pPr>
        <w:spacing w:line="260" w:lineRule="exact"/>
        <w:jc w:val="both"/>
        <w:rPr>
          <w:rFonts w:ascii="Arial" w:eastAsia="Calibri" w:hAnsi="Arial" w:cs="Arial"/>
          <w:sz w:val="20"/>
          <w:szCs w:val="20"/>
          <w:lang w:eastAsia="en-US"/>
        </w:rPr>
      </w:pPr>
    </w:p>
    <w:tbl>
      <w:tblPr>
        <w:tblW w:w="6900" w:type="dxa"/>
        <w:jc w:val="center"/>
        <w:tblCellMar>
          <w:left w:w="70" w:type="dxa"/>
          <w:right w:w="70" w:type="dxa"/>
        </w:tblCellMar>
        <w:tblLook w:val="04A0" w:firstRow="1" w:lastRow="0" w:firstColumn="1" w:lastColumn="0" w:noHBand="0" w:noVBand="1"/>
      </w:tblPr>
      <w:tblGrid>
        <w:gridCol w:w="960"/>
        <w:gridCol w:w="400"/>
        <w:gridCol w:w="300"/>
        <w:gridCol w:w="5240"/>
      </w:tblGrid>
      <w:tr w:rsidR="00D2713E" w:rsidRPr="00D2713E" w14:paraId="6F612910"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31221B5E"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0480BCF8"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w:t>
            </w:r>
          </w:p>
        </w:tc>
        <w:tc>
          <w:tcPr>
            <w:tcW w:w="300" w:type="dxa"/>
            <w:tcBorders>
              <w:top w:val="nil"/>
              <w:left w:val="nil"/>
              <w:bottom w:val="nil"/>
              <w:right w:val="nil"/>
            </w:tcBorders>
            <w:shd w:val="clear" w:color="auto" w:fill="auto"/>
            <w:noWrap/>
            <w:vAlign w:val="bottom"/>
            <w:hideMark/>
          </w:tcPr>
          <w:p w14:paraId="59DE2513"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A411F79"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latvijskega jezika v slovenski jezik in obratno</w:t>
            </w:r>
          </w:p>
        </w:tc>
      </w:tr>
      <w:tr w:rsidR="00D2713E" w:rsidRPr="00D2713E" w14:paraId="499A66C2"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7D714F48"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7EFB82C0"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w:t>
            </w:r>
          </w:p>
        </w:tc>
        <w:tc>
          <w:tcPr>
            <w:tcW w:w="300" w:type="dxa"/>
            <w:tcBorders>
              <w:top w:val="nil"/>
              <w:left w:val="nil"/>
              <w:bottom w:val="nil"/>
              <w:right w:val="nil"/>
            </w:tcBorders>
            <w:shd w:val="clear" w:color="auto" w:fill="auto"/>
            <w:noWrap/>
            <w:vAlign w:val="bottom"/>
            <w:hideMark/>
          </w:tcPr>
          <w:p w14:paraId="11D3FADC"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C4B8E2F"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litovskega jezika v slovenski jezik in obratno</w:t>
            </w:r>
          </w:p>
        </w:tc>
      </w:tr>
      <w:tr w:rsidR="00D2713E" w:rsidRPr="00D2713E" w14:paraId="553B49CE"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4364F778"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13768C04"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w:t>
            </w:r>
          </w:p>
        </w:tc>
        <w:tc>
          <w:tcPr>
            <w:tcW w:w="300" w:type="dxa"/>
            <w:tcBorders>
              <w:top w:val="nil"/>
              <w:left w:val="nil"/>
              <w:bottom w:val="nil"/>
              <w:right w:val="nil"/>
            </w:tcBorders>
            <w:shd w:val="clear" w:color="auto" w:fill="auto"/>
            <w:noWrap/>
            <w:vAlign w:val="bottom"/>
            <w:hideMark/>
          </w:tcPr>
          <w:p w14:paraId="45E62BA0"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2A247F7B"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estonskega jezika v slovenski jezik in obratno</w:t>
            </w:r>
          </w:p>
        </w:tc>
      </w:tr>
      <w:tr w:rsidR="00D2713E" w:rsidRPr="00D2713E" w14:paraId="3FA74C29"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E8B3F8C"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1F11C44A"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4</w:t>
            </w:r>
          </w:p>
        </w:tc>
        <w:tc>
          <w:tcPr>
            <w:tcW w:w="300" w:type="dxa"/>
            <w:tcBorders>
              <w:top w:val="nil"/>
              <w:left w:val="nil"/>
              <w:bottom w:val="nil"/>
              <w:right w:val="nil"/>
            </w:tcBorders>
            <w:shd w:val="clear" w:color="auto" w:fill="auto"/>
            <w:noWrap/>
            <w:vAlign w:val="bottom"/>
            <w:hideMark/>
          </w:tcPr>
          <w:p w14:paraId="07A409FA"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B1F6D0D"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grškega jezika v slovenski jezik in obratno</w:t>
            </w:r>
          </w:p>
        </w:tc>
      </w:tr>
      <w:tr w:rsidR="00D2713E" w:rsidRPr="00D2713E" w14:paraId="726301FA"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1021A2D4"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75706200"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5</w:t>
            </w:r>
          </w:p>
        </w:tc>
        <w:tc>
          <w:tcPr>
            <w:tcW w:w="300" w:type="dxa"/>
            <w:tcBorders>
              <w:top w:val="nil"/>
              <w:left w:val="nil"/>
              <w:bottom w:val="nil"/>
              <w:right w:val="nil"/>
            </w:tcBorders>
            <w:shd w:val="clear" w:color="auto" w:fill="auto"/>
            <w:noWrap/>
            <w:vAlign w:val="bottom"/>
            <w:hideMark/>
          </w:tcPr>
          <w:p w14:paraId="736C82AC"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24DDF73F"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danskega jezika v slovenski jezik in obratno</w:t>
            </w:r>
          </w:p>
        </w:tc>
      </w:tr>
      <w:tr w:rsidR="00D2713E" w:rsidRPr="00D2713E" w14:paraId="75AFC8E0"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B4FC8B5"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1ED3AF6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6</w:t>
            </w:r>
          </w:p>
        </w:tc>
        <w:tc>
          <w:tcPr>
            <w:tcW w:w="300" w:type="dxa"/>
            <w:tcBorders>
              <w:top w:val="nil"/>
              <w:left w:val="nil"/>
              <w:bottom w:val="nil"/>
              <w:right w:val="nil"/>
            </w:tcBorders>
            <w:shd w:val="clear" w:color="auto" w:fill="auto"/>
            <w:noWrap/>
            <w:vAlign w:val="bottom"/>
            <w:hideMark/>
          </w:tcPr>
          <w:p w14:paraId="39FBFE18"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134FC11A"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švedskega jezika v slovenski jezik in obratno</w:t>
            </w:r>
          </w:p>
        </w:tc>
      </w:tr>
      <w:tr w:rsidR="00D2713E" w:rsidRPr="00D2713E" w14:paraId="6BAB89E9"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73BA2FAF"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48C4459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7</w:t>
            </w:r>
          </w:p>
        </w:tc>
        <w:tc>
          <w:tcPr>
            <w:tcW w:w="300" w:type="dxa"/>
            <w:tcBorders>
              <w:top w:val="nil"/>
              <w:left w:val="nil"/>
              <w:bottom w:val="nil"/>
              <w:right w:val="nil"/>
            </w:tcBorders>
            <w:shd w:val="clear" w:color="auto" w:fill="auto"/>
            <w:noWrap/>
            <w:vAlign w:val="bottom"/>
            <w:hideMark/>
          </w:tcPr>
          <w:p w14:paraId="2CAE4C75"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5B7EA7D"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finskega jezika v slovenski jezik in obratno</w:t>
            </w:r>
          </w:p>
        </w:tc>
      </w:tr>
      <w:tr w:rsidR="00D2713E" w:rsidRPr="00D2713E" w14:paraId="44B535A6"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2ED69AF1"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7A02ED9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8</w:t>
            </w:r>
          </w:p>
        </w:tc>
        <w:tc>
          <w:tcPr>
            <w:tcW w:w="300" w:type="dxa"/>
            <w:tcBorders>
              <w:top w:val="nil"/>
              <w:left w:val="nil"/>
              <w:bottom w:val="nil"/>
              <w:right w:val="nil"/>
            </w:tcBorders>
            <w:shd w:val="clear" w:color="auto" w:fill="auto"/>
            <w:noWrap/>
            <w:vAlign w:val="bottom"/>
            <w:hideMark/>
          </w:tcPr>
          <w:p w14:paraId="5D616BC2"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7D6FCA6A"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gruzijskega jezika v slovenski jezik in obratno</w:t>
            </w:r>
          </w:p>
        </w:tc>
      </w:tr>
      <w:tr w:rsidR="00D2713E" w:rsidRPr="00D2713E" w14:paraId="12DA33D3"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76D805EE"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5868797D"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9</w:t>
            </w:r>
          </w:p>
        </w:tc>
        <w:tc>
          <w:tcPr>
            <w:tcW w:w="300" w:type="dxa"/>
            <w:tcBorders>
              <w:top w:val="nil"/>
              <w:left w:val="nil"/>
              <w:bottom w:val="nil"/>
              <w:right w:val="nil"/>
            </w:tcBorders>
            <w:shd w:val="clear" w:color="auto" w:fill="auto"/>
            <w:noWrap/>
            <w:vAlign w:val="bottom"/>
            <w:hideMark/>
          </w:tcPr>
          <w:p w14:paraId="3B099E55"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7B0BE84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hebrejskega jezika v slovenski jezik in obratno</w:t>
            </w:r>
          </w:p>
        </w:tc>
      </w:tr>
      <w:tr w:rsidR="00D2713E" w:rsidRPr="00D2713E" w14:paraId="1E6C3A7F"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802E544"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022243B7"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10</w:t>
            </w:r>
          </w:p>
        </w:tc>
        <w:tc>
          <w:tcPr>
            <w:tcW w:w="300" w:type="dxa"/>
            <w:tcBorders>
              <w:top w:val="nil"/>
              <w:left w:val="nil"/>
              <w:bottom w:val="nil"/>
              <w:right w:val="nil"/>
            </w:tcBorders>
            <w:shd w:val="clear" w:color="auto" w:fill="auto"/>
            <w:noWrap/>
            <w:vAlign w:val="bottom"/>
            <w:hideMark/>
          </w:tcPr>
          <w:p w14:paraId="778C6711"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605B0218"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katalonskega jezika v slovenski jezik in obratno</w:t>
            </w:r>
          </w:p>
        </w:tc>
      </w:tr>
      <w:tr w:rsidR="00D2713E" w:rsidRPr="00D2713E" w14:paraId="2AB8D5FE"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390CE391"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3E830BD1"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11</w:t>
            </w:r>
          </w:p>
        </w:tc>
        <w:tc>
          <w:tcPr>
            <w:tcW w:w="300" w:type="dxa"/>
            <w:tcBorders>
              <w:top w:val="nil"/>
              <w:left w:val="nil"/>
              <w:bottom w:val="nil"/>
              <w:right w:val="nil"/>
            </w:tcBorders>
            <w:shd w:val="clear" w:color="auto" w:fill="auto"/>
            <w:noWrap/>
            <w:vAlign w:val="bottom"/>
            <w:hideMark/>
          </w:tcPr>
          <w:p w14:paraId="4469181C"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ECEB31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norveškega jezika v slovenski jezik</w:t>
            </w:r>
          </w:p>
        </w:tc>
      </w:tr>
      <w:tr w:rsidR="00D2713E" w:rsidRPr="00D2713E" w14:paraId="2E86D981"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0FF62EF1"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727399D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12</w:t>
            </w:r>
          </w:p>
        </w:tc>
        <w:tc>
          <w:tcPr>
            <w:tcW w:w="300" w:type="dxa"/>
            <w:tcBorders>
              <w:top w:val="nil"/>
              <w:left w:val="nil"/>
              <w:bottom w:val="nil"/>
              <w:right w:val="nil"/>
            </w:tcBorders>
            <w:shd w:val="clear" w:color="auto" w:fill="auto"/>
            <w:noWrap/>
            <w:vAlign w:val="bottom"/>
            <w:hideMark/>
          </w:tcPr>
          <w:p w14:paraId="57E168C1"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7D7C8EFF"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slovenskega jezika v kitajski jezik</w:t>
            </w:r>
          </w:p>
        </w:tc>
      </w:tr>
      <w:tr w:rsidR="00D2713E" w:rsidRPr="00D2713E" w14:paraId="0B39A73D"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0652EFED"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36CB043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13</w:t>
            </w:r>
          </w:p>
        </w:tc>
        <w:tc>
          <w:tcPr>
            <w:tcW w:w="300" w:type="dxa"/>
            <w:tcBorders>
              <w:top w:val="nil"/>
              <w:left w:val="nil"/>
              <w:bottom w:val="nil"/>
              <w:right w:val="nil"/>
            </w:tcBorders>
            <w:shd w:val="clear" w:color="auto" w:fill="auto"/>
            <w:noWrap/>
            <w:vAlign w:val="bottom"/>
            <w:hideMark/>
          </w:tcPr>
          <w:p w14:paraId="256D2612"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675A389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tajskega jezika v slovenski jezik in obratno</w:t>
            </w:r>
          </w:p>
        </w:tc>
      </w:tr>
      <w:tr w:rsidR="00D2713E" w:rsidRPr="00D2713E" w14:paraId="17EB2610"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3DD19358"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2C0E7C0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14</w:t>
            </w:r>
          </w:p>
        </w:tc>
        <w:tc>
          <w:tcPr>
            <w:tcW w:w="300" w:type="dxa"/>
            <w:tcBorders>
              <w:top w:val="nil"/>
              <w:left w:val="nil"/>
              <w:bottom w:val="nil"/>
              <w:right w:val="nil"/>
            </w:tcBorders>
            <w:shd w:val="clear" w:color="auto" w:fill="auto"/>
            <w:noWrap/>
            <w:vAlign w:val="bottom"/>
            <w:hideMark/>
          </w:tcPr>
          <w:p w14:paraId="42B9B379"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6926FE00"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kurdskega jezika v slovenski jezik in obratno</w:t>
            </w:r>
          </w:p>
        </w:tc>
      </w:tr>
      <w:tr w:rsidR="00D2713E" w:rsidRPr="00D2713E" w14:paraId="61B40448"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331FE20B"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692F9C9B"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15</w:t>
            </w:r>
          </w:p>
        </w:tc>
        <w:tc>
          <w:tcPr>
            <w:tcW w:w="300" w:type="dxa"/>
            <w:tcBorders>
              <w:top w:val="nil"/>
              <w:left w:val="nil"/>
              <w:bottom w:val="nil"/>
              <w:right w:val="nil"/>
            </w:tcBorders>
            <w:shd w:val="clear" w:color="auto" w:fill="auto"/>
            <w:noWrap/>
            <w:vAlign w:val="bottom"/>
            <w:hideMark/>
          </w:tcPr>
          <w:p w14:paraId="6297D3A1"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759EA1D9"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moldavskega jezika v slovenski jezik in obratno</w:t>
            </w:r>
          </w:p>
        </w:tc>
      </w:tr>
      <w:tr w:rsidR="00D2713E" w:rsidRPr="00D2713E" w14:paraId="303B21E6"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2152123"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0FA51389"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16</w:t>
            </w:r>
          </w:p>
        </w:tc>
        <w:tc>
          <w:tcPr>
            <w:tcW w:w="300" w:type="dxa"/>
            <w:tcBorders>
              <w:top w:val="nil"/>
              <w:left w:val="nil"/>
              <w:bottom w:val="nil"/>
              <w:right w:val="nil"/>
            </w:tcBorders>
            <w:shd w:val="clear" w:color="auto" w:fill="auto"/>
            <w:noWrap/>
            <w:vAlign w:val="bottom"/>
            <w:hideMark/>
          </w:tcPr>
          <w:p w14:paraId="4AEB1DC0"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8E1245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mongolskega jezika v slovenski jezik in obratno</w:t>
            </w:r>
          </w:p>
        </w:tc>
      </w:tr>
      <w:tr w:rsidR="00D2713E" w:rsidRPr="00D2713E" w14:paraId="2D9EE630"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679052AA"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26C022FE"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17</w:t>
            </w:r>
          </w:p>
        </w:tc>
        <w:tc>
          <w:tcPr>
            <w:tcW w:w="300" w:type="dxa"/>
            <w:tcBorders>
              <w:top w:val="nil"/>
              <w:left w:val="nil"/>
              <w:bottom w:val="nil"/>
              <w:right w:val="nil"/>
            </w:tcBorders>
            <w:shd w:val="clear" w:color="auto" w:fill="auto"/>
            <w:noWrap/>
            <w:vAlign w:val="bottom"/>
            <w:hideMark/>
          </w:tcPr>
          <w:p w14:paraId="340B3EF2"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2E7A872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nepalskega jezika v slovenski jezik in obratno</w:t>
            </w:r>
          </w:p>
        </w:tc>
      </w:tr>
      <w:tr w:rsidR="00D2713E" w:rsidRPr="00D2713E" w14:paraId="11281B18"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43F19A2D"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26B488EA"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18</w:t>
            </w:r>
          </w:p>
        </w:tc>
        <w:tc>
          <w:tcPr>
            <w:tcW w:w="300" w:type="dxa"/>
            <w:tcBorders>
              <w:top w:val="nil"/>
              <w:left w:val="nil"/>
              <w:bottom w:val="nil"/>
              <w:right w:val="nil"/>
            </w:tcBorders>
            <w:shd w:val="clear" w:color="auto" w:fill="auto"/>
            <w:noWrap/>
            <w:vAlign w:val="bottom"/>
            <w:hideMark/>
          </w:tcPr>
          <w:p w14:paraId="76F5474E"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ABD746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češkega jezika v slovenski jezik in obratno</w:t>
            </w:r>
          </w:p>
        </w:tc>
      </w:tr>
      <w:tr w:rsidR="00D2713E" w:rsidRPr="00D2713E" w14:paraId="56B2EA0D"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4AA4229D"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15D0B209"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19</w:t>
            </w:r>
          </w:p>
        </w:tc>
        <w:tc>
          <w:tcPr>
            <w:tcW w:w="300" w:type="dxa"/>
            <w:tcBorders>
              <w:top w:val="nil"/>
              <w:left w:val="nil"/>
              <w:bottom w:val="nil"/>
              <w:right w:val="nil"/>
            </w:tcBorders>
            <w:shd w:val="clear" w:color="auto" w:fill="auto"/>
            <w:noWrap/>
            <w:vAlign w:val="bottom"/>
            <w:hideMark/>
          </w:tcPr>
          <w:p w14:paraId="024AC450"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959D7A7"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slovaškega jezika v slovenski jezik in obratno</w:t>
            </w:r>
          </w:p>
        </w:tc>
      </w:tr>
      <w:tr w:rsidR="00D2713E" w:rsidRPr="00D2713E" w14:paraId="41DCEC84"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28C9D107"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6164BBB4"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20</w:t>
            </w:r>
          </w:p>
        </w:tc>
        <w:tc>
          <w:tcPr>
            <w:tcW w:w="300" w:type="dxa"/>
            <w:tcBorders>
              <w:top w:val="nil"/>
              <w:left w:val="nil"/>
              <w:bottom w:val="nil"/>
              <w:right w:val="nil"/>
            </w:tcBorders>
            <w:shd w:val="clear" w:color="auto" w:fill="auto"/>
            <w:noWrap/>
            <w:vAlign w:val="bottom"/>
            <w:hideMark/>
          </w:tcPr>
          <w:p w14:paraId="7081D123"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F41295F"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poljskega jezika v slovenski jezik in obratno</w:t>
            </w:r>
          </w:p>
        </w:tc>
      </w:tr>
      <w:tr w:rsidR="00D2713E" w:rsidRPr="00D2713E" w14:paraId="519AFFD9"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36A56F9"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31977230"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21</w:t>
            </w:r>
          </w:p>
        </w:tc>
        <w:tc>
          <w:tcPr>
            <w:tcW w:w="300" w:type="dxa"/>
            <w:tcBorders>
              <w:top w:val="nil"/>
              <w:left w:val="nil"/>
              <w:bottom w:val="nil"/>
              <w:right w:val="nil"/>
            </w:tcBorders>
            <w:shd w:val="clear" w:color="auto" w:fill="auto"/>
            <w:noWrap/>
            <w:vAlign w:val="bottom"/>
            <w:hideMark/>
          </w:tcPr>
          <w:p w14:paraId="1A046C36"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6B8261D"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nizozemskega jezika v slovenski jezik in obratno</w:t>
            </w:r>
          </w:p>
        </w:tc>
      </w:tr>
      <w:tr w:rsidR="00D2713E" w:rsidRPr="00D2713E" w14:paraId="6498D967"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42561574"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7B81D303"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22</w:t>
            </w:r>
          </w:p>
        </w:tc>
        <w:tc>
          <w:tcPr>
            <w:tcW w:w="300" w:type="dxa"/>
            <w:tcBorders>
              <w:top w:val="nil"/>
              <w:left w:val="nil"/>
              <w:bottom w:val="nil"/>
              <w:right w:val="nil"/>
            </w:tcBorders>
            <w:shd w:val="clear" w:color="auto" w:fill="auto"/>
            <w:noWrap/>
            <w:vAlign w:val="bottom"/>
            <w:hideMark/>
          </w:tcPr>
          <w:p w14:paraId="3E890C0E"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2AA05991"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albanskega jezika v slovenski jezik in obratno</w:t>
            </w:r>
          </w:p>
        </w:tc>
      </w:tr>
      <w:tr w:rsidR="00D2713E" w:rsidRPr="00D2713E" w14:paraId="383EE353"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6D93A6E"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66A36B0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23</w:t>
            </w:r>
          </w:p>
        </w:tc>
        <w:tc>
          <w:tcPr>
            <w:tcW w:w="300" w:type="dxa"/>
            <w:tcBorders>
              <w:top w:val="nil"/>
              <w:left w:val="nil"/>
              <w:bottom w:val="nil"/>
              <w:right w:val="nil"/>
            </w:tcBorders>
            <w:shd w:val="clear" w:color="auto" w:fill="auto"/>
            <w:noWrap/>
            <w:vAlign w:val="bottom"/>
            <w:hideMark/>
          </w:tcPr>
          <w:p w14:paraId="264D8F96"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88A2F2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bolgarskega jezika v slovenski jezik in obratno</w:t>
            </w:r>
          </w:p>
        </w:tc>
      </w:tr>
      <w:tr w:rsidR="00D2713E" w:rsidRPr="00D2713E" w14:paraId="5B439DBB"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5FA3B4ED"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2660D6C5"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24</w:t>
            </w:r>
          </w:p>
        </w:tc>
        <w:tc>
          <w:tcPr>
            <w:tcW w:w="300" w:type="dxa"/>
            <w:tcBorders>
              <w:top w:val="nil"/>
              <w:left w:val="nil"/>
              <w:bottom w:val="nil"/>
              <w:right w:val="nil"/>
            </w:tcBorders>
            <w:shd w:val="clear" w:color="auto" w:fill="auto"/>
            <w:noWrap/>
            <w:vAlign w:val="bottom"/>
            <w:hideMark/>
          </w:tcPr>
          <w:p w14:paraId="6C1C01E8"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981FFEB"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portugalskega  jezika v slovenski jezik in obratno</w:t>
            </w:r>
          </w:p>
        </w:tc>
      </w:tr>
      <w:tr w:rsidR="00D2713E" w:rsidRPr="00D2713E" w14:paraId="6E3F0B10"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4C06F416"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41CED213"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25</w:t>
            </w:r>
          </w:p>
        </w:tc>
        <w:tc>
          <w:tcPr>
            <w:tcW w:w="300" w:type="dxa"/>
            <w:tcBorders>
              <w:top w:val="nil"/>
              <w:left w:val="nil"/>
              <w:bottom w:val="nil"/>
              <w:right w:val="nil"/>
            </w:tcBorders>
            <w:shd w:val="clear" w:color="auto" w:fill="auto"/>
            <w:noWrap/>
            <w:vAlign w:val="bottom"/>
            <w:hideMark/>
          </w:tcPr>
          <w:p w14:paraId="365DF3D3"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4D5FC616"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romunskega  jezika v slovenski jezik in obratno</w:t>
            </w:r>
          </w:p>
        </w:tc>
      </w:tr>
      <w:tr w:rsidR="00D2713E" w:rsidRPr="00D2713E" w14:paraId="3CA77959"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03985330"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05BBFAF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26</w:t>
            </w:r>
          </w:p>
        </w:tc>
        <w:tc>
          <w:tcPr>
            <w:tcW w:w="300" w:type="dxa"/>
            <w:tcBorders>
              <w:top w:val="nil"/>
              <w:left w:val="nil"/>
              <w:bottom w:val="nil"/>
              <w:right w:val="nil"/>
            </w:tcBorders>
            <w:shd w:val="clear" w:color="auto" w:fill="auto"/>
            <w:noWrap/>
            <w:vAlign w:val="bottom"/>
            <w:hideMark/>
          </w:tcPr>
          <w:p w14:paraId="17983EE9"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46B22E4F"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ruskega jezika v slovenski jezik in obratno</w:t>
            </w:r>
          </w:p>
        </w:tc>
      </w:tr>
      <w:tr w:rsidR="00D2713E" w:rsidRPr="00D2713E" w14:paraId="2BB2D448"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7FE70D57"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5DF7C3C8"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27</w:t>
            </w:r>
          </w:p>
        </w:tc>
        <w:tc>
          <w:tcPr>
            <w:tcW w:w="300" w:type="dxa"/>
            <w:tcBorders>
              <w:top w:val="nil"/>
              <w:left w:val="nil"/>
              <w:bottom w:val="nil"/>
              <w:right w:val="nil"/>
            </w:tcBorders>
            <w:shd w:val="clear" w:color="auto" w:fill="auto"/>
            <w:noWrap/>
            <w:vAlign w:val="bottom"/>
            <w:hideMark/>
          </w:tcPr>
          <w:p w14:paraId="051EAF32"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533B4F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turškega  jezika v slovenski jezik in obratno</w:t>
            </w:r>
          </w:p>
        </w:tc>
      </w:tr>
      <w:tr w:rsidR="00D2713E" w:rsidRPr="00D2713E" w14:paraId="1AEF5BB9"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0686927F"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73AEB86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28</w:t>
            </w:r>
          </w:p>
        </w:tc>
        <w:tc>
          <w:tcPr>
            <w:tcW w:w="300" w:type="dxa"/>
            <w:tcBorders>
              <w:top w:val="nil"/>
              <w:left w:val="nil"/>
              <w:bottom w:val="nil"/>
              <w:right w:val="nil"/>
            </w:tcBorders>
            <w:shd w:val="clear" w:color="auto" w:fill="auto"/>
            <w:noWrap/>
            <w:vAlign w:val="bottom"/>
            <w:hideMark/>
          </w:tcPr>
          <w:p w14:paraId="10E60079"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62ACD189"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ukrajinskega  jezika v slovenski jezik in obratno</w:t>
            </w:r>
          </w:p>
        </w:tc>
      </w:tr>
      <w:tr w:rsidR="00D2713E" w:rsidRPr="00D2713E" w14:paraId="1292080F"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6B9E91B6"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3D48D43A"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29</w:t>
            </w:r>
          </w:p>
        </w:tc>
        <w:tc>
          <w:tcPr>
            <w:tcW w:w="300" w:type="dxa"/>
            <w:tcBorders>
              <w:top w:val="nil"/>
              <w:left w:val="nil"/>
              <w:bottom w:val="nil"/>
              <w:right w:val="nil"/>
            </w:tcBorders>
            <w:shd w:val="clear" w:color="auto" w:fill="auto"/>
            <w:noWrap/>
            <w:vAlign w:val="bottom"/>
            <w:hideMark/>
          </w:tcPr>
          <w:p w14:paraId="2E027822"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2FC779A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 xml:space="preserve">Iz </w:t>
            </w:r>
            <w:proofErr w:type="spellStart"/>
            <w:r w:rsidRPr="00D2713E">
              <w:rPr>
                <w:rFonts w:ascii="Arial" w:hAnsi="Arial" w:cs="Arial"/>
                <w:color w:val="000000"/>
                <w:sz w:val="20"/>
                <w:szCs w:val="20"/>
              </w:rPr>
              <w:t>urdujskega</w:t>
            </w:r>
            <w:proofErr w:type="spellEnd"/>
            <w:r w:rsidRPr="00D2713E">
              <w:rPr>
                <w:rFonts w:ascii="Arial" w:hAnsi="Arial" w:cs="Arial"/>
                <w:color w:val="000000"/>
                <w:sz w:val="20"/>
                <w:szCs w:val="20"/>
              </w:rPr>
              <w:t xml:space="preserve"> jezika v slovenski jezik in obratno</w:t>
            </w:r>
          </w:p>
        </w:tc>
      </w:tr>
      <w:tr w:rsidR="00D2713E" w:rsidRPr="00D2713E" w14:paraId="0D228BE7"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074BD084"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028AF9C0"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30</w:t>
            </w:r>
          </w:p>
        </w:tc>
        <w:tc>
          <w:tcPr>
            <w:tcW w:w="300" w:type="dxa"/>
            <w:tcBorders>
              <w:top w:val="nil"/>
              <w:left w:val="nil"/>
              <w:bottom w:val="nil"/>
              <w:right w:val="nil"/>
            </w:tcBorders>
            <w:shd w:val="clear" w:color="auto" w:fill="auto"/>
            <w:noWrap/>
            <w:vAlign w:val="bottom"/>
            <w:hideMark/>
          </w:tcPr>
          <w:p w14:paraId="289BEB28"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00991E0D"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 xml:space="preserve">Iz </w:t>
            </w:r>
            <w:proofErr w:type="spellStart"/>
            <w:r w:rsidRPr="00D2713E">
              <w:rPr>
                <w:rFonts w:ascii="Arial" w:hAnsi="Arial" w:cs="Arial"/>
                <w:color w:val="000000"/>
                <w:sz w:val="20"/>
                <w:szCs w:val="20"/>
              </w:rPr>
              <w:t>paštunskega</w:t>
            </w:r>
            <w:proofErr w:type="spellEnd"/>
            <w:r w:rsidRPr="00D2713E">
              <w:rPr>
                <w:rFonts w:ascii="Arial" w:hAnsi="Arial" w:cs="Arial"/>
                <w:color w:val="000000"/>
                <w:sz w:val="20"/>
                <w:szCs w:val="20"/>
              </w:rPr>
              <w:t xml:space="preserve"> jezika v slovenski jezik in obratno</w:t>
            </w:r>
          </w:p>
        </w:tc>
      </w:tr>
      <w:tr w:rsidR="00D2713E" w:rsidRPr="00D2713E" w14:paraId="3D597C04"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015DD2B9"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0769ABD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31</w:t>
            </w:r>
          </w:p>
        </w:tc>
        <w:tc>
          <w:tcPr>
            <w:tcW w:w="300" w:type="dxa"/>
            <w:tcBorders>
              <w:top w:val="nil"/>
              <w:left w:val="nil"/>
              <w:bottom w:val="nil"/>
              <w:right w:val="nil"/>
            </w:tcBorders>
            <w:shd w:val="clear" w:color="auto" w:fill="auto"/>
            <w:noWrap/>
            <w:vAlign w:val="bottom"/>
            <w:hideMark/>
          </w:tcPr>
          <w:p w14:paraId="7BF2CBEE"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2C867594"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arabskega jezika v slovenski jezik in obratno</w:t>
            </w:r>
          </w:p>
        </w:tc>
      </w:tr>
      <w:tr w:rsidR="00D2713E" w:rsidRPr="00D2713E" w14:paraId="1ACF5839"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2CF789B5"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2F6ABFF1"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32</w:t>
            </w:r>
          </w:p>
        </w:tc>
        <w:tc>
          <w:tcPr>
            <w:tcW w:w="300" w:type="dxa"/>
            <w:tcBorders>
              <w:top w:val="nil"/>
              <w:left w:val="nil"/>
              <w:bottom w:val="nil"/>
              <w:right w:val="nil"/>
            </w:tcBorders>
            <w:shd w:val="clear" w:color="auto" w:fill="auto"/>
            <w:noWrap/>
            <w:vAlign w:val="bottom"/>
            <w:hideMark/>
          </w:tcPr>
          <w:p w14:paraId="2D525C90"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4BB5DC40"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beloruskega jezika v slovenski jezik in obratno</w:t>
            </w:r>
          </w:p>
        </w:tc>
      </w:tr>
      <w:tr w:rsidR="00D2713E" w:rsidRPr="00D2713E" w14:paraId="325D0A61"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1F783570"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lastRenderedPageBreak/>
              <w:t>Sklop</w:t>
            </w:r>
          </w:p>
        </w:tc>
        <w:tc>
          <w:tcPr>
            <w:tcW w:w="400" w:type="dxa"/>
            <w:tcBorders>
              <w:top w:val="nil"/>
              <w:left w:val="nil"/>
              <w:bottom w:val="nil"/>
              <w:right w:val="nil"/>
            </w:tcBorders>
            <w:shd w:val="clear" w:color="auto" w:fill="auto"/>
            <w:noWrap/>
            <w:vAlign w:val="bottom"/>
            <w:hideMark/>
          </w:tcPr>
          <w:p w14:paraId="61A6BC0A"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33</w:t>
            </w:r>
          </w:p>
        </w:tc>
        <w:tc>
          <w:tcPr>
            <w:tcW w:w="300" w:type="dxa"/>
            <w:tcBorders>
              <w:top w:val="nil"/>
              <w:left w:val="nil"/>
              <w:bottom w:val="nil"/>
              <w:right w:val="nil"/>
            </w:tcBorders>
            <w:shd w:val="clear" w:color="auto" w:fill="auto"/>
            <w:noWrap/>
            <w:vAlign w:val="bottom"/>
            <w:hideMark/>
          </w:tcPr>
          <w:p w14:paraId="5488A7DE"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199CE07E"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farsi/</w:t>
            </w:r>
            <w:proofErr w:type="spellStart"/>
            <w:r w:rsidRPr="00D2713E">
              <w:rPr>
                <w:rFonts w:ascii="Arial" w:hAnsi="Arial" w:cs="Arial"/>
                <w:color w:val="000000"/>
                <w:sz w:val="20"/>
                <w:szCs w:val="20"/>
              </w:rPr>
              <w:t>dari</w:t>
            </w:r>
            <w:proofErr w:type="spellEnd"/>
            <w:r w:rsidRPr="00D2713E">
              <w:rPr>
                <w:rFonts w:ascii="Arial" w:hAnsi="Arial" w:cs="Arial"/>
                <w:color w:val="000000"/>
                <w:sz w:val="20"/>
                <w:szCs w:val="20"/>
              </w:rPr>
              <w:t xml:space="preserve"> jezika v slovenski jezik in obratno</w:t>
            </w:r>
          </w:p>
        </w:tc>
      </w:tr>
      <w:tr w:rsidR="00D2713E" w:rsidRPr="00D2713E" w14:paraId="73ABB4DE"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36640574"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3632014B"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34</w:t>
            </w:r>
          </w:p>
        </w:tc>
        <w:tc>
          <w:tcPr>
            <w:tcW w:w="300" w:type="dxa"/>
            <w:tcBorders>
              <w:top w:val="nil"/>
              <w:left w:val="nil"/>
              <w:bottom w:val="nil"/>
              <w:right w:val="nil"/>
            </w:tcBorders>
            <w:shd w:val="clear" w:color="auto" w:fill="auto"/>
            <w:noWrap/>
            <w:vAlign w:val="bottom"/>
            <w:hideMark/>
          </w:tcPr>
          <w:p w14:paraId="37685F08"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3A128601"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črnogorskega jezika v slovenski jezik in obratno</w:t>
            </w:r>
          </w:p>
        </w:tc>
      </w:tr>
      <w:tr w:rsidR="00D2713E" w:rsidRPr="00D2713E" w14:paraId="516BFE05" w14:textId="77777777" w:rsidTr="00D2713E">
        <w:trPr>
          <w:trHeight w:val="319"/>
          <w:jc w:val="center"/>
        </w:trPr>
        <w:tc>
          <w:tcPr>
            <w:tcW w:w="960" w:type="dxa"/>
            <w:tcBorders>
              <w:top w:val="nil"/>
              <w:left w:val="nil"/>
              <w:bottom w:val="nil"/>
              <w:right w:val="nil"/>
            </w:tcBorders>
            <w:shd w:val="clear" w:color="auto" w:fill="auto"/>
            <w:noWrap/>
            <w:vAlign w:val="bottom"/>
            <w:hideMark/>
          </w:tcPr>
          <w:p w14:paraId="1D46A70E" w14:textId="77777777" w:rsidR="00D2713E" w:rsidRPr="00D2713E" w:rsidRDefault="00D2713E" w:rsidP="00D2713E">
            <w:pPr>
              <w:spacing w:line="240" w:lineRule="auto"/>
              <w:jc w:val="right"/>
              <w:rPr>
                <w:rFonts w:ascii="Arial" w:hAnsi="Arial" w:cs="Arial"/>
                <w:color w:val="000000"/>
                <w:sz w:val="20"/>
                <w:szCs w:val="20"/>
              </w:rPr>
            </w:pPr>
            <w:r w:rsidRPr="00D2713E">
              <w:rPr>
                <w:rFonts w:ascii="Arial" w:hAnsi="Arial" w:cs="Arial"/>
                <w:color w:val="000000"/>
                <w:sz w:val="20"/>
                <w:szCs w:val="20"/>
              </w:rPr>
              <w:t>Sklop</w:t>
            </w:r>
          </w:p>
        </w:tc>
        <w:tc>
          <w:tcPr>
            <w:tcW w:w="400" w:type="dxa"/>
            <w:tcBorders>
              <w:top w:val="nil"/>
              <w:left w:val="nil"/>
              <w:bottom w:val="nil"/>
              <w:right w:val="nil"/>
            </w:tcBorders>
            <w:shd w:val="clear" w:color="auto" w:fill="auto"/>
            <w:noWrap/>
            <w:vAlign w:val="bottom"/>
            <w:hideMark/>
          </w:tcPr>
          <w:p w14:paraId="3A83880C"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35</w:t>
            </w:r>
          </w:p>
        </w:tc>
        <w:tc>
          <w:tcPr>
            <w:tcW w:w="300" w:type="dxa"/>
            <w:tcBorders>
              <w:top w:val="nil"/>
              <w:left w:val="nil"/>
              <w:bottom w:val="nil"/>
              <w:right w:val="nil"/>
            </w:tcBorders>
            <w:shd w:val="clear" w:color="auto" w:fill="auto"/>
            <w:noWrap/>
            <w:vAlign w:val="bottom"/>
            <w:hideMark/>
          </w:tcPr>
          <w:p w14:paraId="63070488" w14:textId="77777777" w:rsidR="00D2713E" w:rsidRPr="00D2713E" w:rsidRDefault="00D2713E" w:rsidP="00D2713E">
            <w:pPr>
              <w:spacing w:line="240" w:lineRule="auto"/>
              <w:jc w:val="center"/>
              <w:rPr>
                <w:rFonts w:ascii="Arial" w:hAnsi="Arial" w:cs="Arial"/>
                <w:color w:val="000000"/>
                <w:sz w:val="20"/>
                <w:szCs w:val="20"/>
              </w:rPr>
            </w:pPr>
            <w:r w:rsidRPr="00D2713E">
              <w:rPr>
                <w:rFonts w:ascii="Arial" w:hAnsi="Arial" w:cs="Arial"/>
                <w:color w:val="000000"/>
                <w:sz w:val="20"/>
                <w:szCs w:val="20"/>
              </w:rPr>
              <w:t>.-</w:t>
            </w:r>
          </w:p>
        </w:tc>
        <w:tc>
          <w:tcPr>
            <w:tcW w:w="5240" w:type="dxa"/>
            <w:tcBorders>
              <w:top w:val="nil"/>
              <w:left w:val="nil"/>
              <w:bottom w:val="nil"/>
              <w:right w:val="nil"/>
            </w:tcBorders>
            <w:shd w:val="clear" w:color="auto" w:fill="auto"/>
            <w:vAlign w:val="bottom"/>
            <w:hideMark/>
          </w:tcPr>
          <w:p w14:paraId="1F45BCE2" w14:textId="77777777" w:rsidR="00D2713E" w:rsidRPr="00D2713E" w:rsidRDefault="00D2713E" w:rsidP="00D2713E">
            <w:pPr>
              <w:spacing w:line="240" w:lineRule="auto"/>
              <w:rPr>
                <w:rFonts w:ascii="Arial" w:hAnsi="Arial" w:cs="Arial"/>
                <w:color w:val="000000"/>
                <w:sz w:val="20"/>
                <w:szCs w:val="20"/>
              </w:rPr>
            </w:pPr>
            <w:r w:rsidRPr="00D2713E">
              <w:rPr>
                <w:rFonts w:ascii="Arial" w:hAnsi="Arial" w:cs="Arial"/>
                <w:color w:val="000000"/>
                <w:sz w:val="20"/>
                <w:szCs w:val="20"/>
              </w:rPr>
              <w:t>Iz romskega jezika v slovenski jezik in obratno</w:t>
            </w:r>
          </w:p>
        </w:tc>
      </w:tr>
    </w:tbl>
    <w:p w14:paraId="386E9821" w14:textId="3BF6DEF4" w:rsidR="00350F04" w:rsidRPr="005F6889" w:rsidRDefault="00350F04" w:rsidP="00C64394">
      <w:pPr>
        <w:pStyle w:val="Naslov2"/>
        <w:spacing w:before="0" w:after="0" w:line="260" w:lineRule="exact"/>
        <w:rPr>
          <w:rFonts w:cs="Arial"/>
          <w:sz w:val="20"/>
          <w:szCs w:val="20"/>
        </w:rPr>
      </w:pPr>
    </w:p>
    <w:p w14:paraId="05CEF5F8" w14:textId="77777777" w:rsidR="00C64394" w:rsidRPr="005F6889" w:rsidRDefault="00C64394" w:rsidP="00C64394">
      <w:pPr>
        <w:rPr>
          <w:rFonts w:ascii="Arial" w:hAnsi="Arial" w:cs="Arial"/>
          <w:sz w:val="20"/>
          <w:szCs w:val="20"/>
        </w:rPr>
      </w:pPr>
    </w:p>
    <w:p w14:paraId="6FBEE59C" w14:textId="531EFCBE" w:rsidR="00350F04" w:rsidRPr="005F6889" w:rsidRDefault="00B400DA" w:rsidP="00ED059B">
      <w:pPr>
        <w:pStyle w:val="Razpisnaslog2"/>
        <w:numPr>
          <w:ilvl w:val="0"/>
          <w:numId w:val="3"/>
        </w:numPr>
        <w:ind w:left="284" w:hanging="284"/>
        <w:rPr>
          <w:i w:val="0"/>
        </w:rPr>
      </w:pPr>
      <w:r w:rsidRPr="005F6889">
        <w:rPr>
          <w:i w:val="0"/>
        </w:rPr>
        <w:t>OPIS PREDMETA JAVNEGA NAROČILA</w:t>
      </w:r>
    </w:p>
    <w:p w14:paraId="097B8C8F" w14:textId="77777777" w:rsidR="00350F04" w:rsidRPr="005F6889" w:rsidRDefault="00350F04" w:rsidP="00C64394">
      <w:pPr>
        <w:spacing w:line="260" w:lineRule="exact"/>
        <w:ind w:left="284" w:hanging="284"/>
        <w:jc w:val="both"/>
        <w:rPr>
          <w:rFonts w:ascii="Arial" w:hAnsi="Arial" w:cs="Arial"/>
          <w:sz w:val="20"/>
          <w:szCs w:val="20"/>
        </w:rPr>
      </w:pPr>
    </w:p>
    <w:p w14:paraId="40619EB5" w14:textId="77777777" w:rsidR="00D2713E" w:rsidRPr="005F6889" w:rsidRDefault="00D2713E" w:rsidP="00D2713E">
      <w:pPr>
        <w:spacing w:line="260" w:lineRule="exact"/>
        <w:jc w:val="both"/>
        <w:rPr>
          <w:rFonts w:ascii="Arial" w:hAnsi="Arial" w:cs="Arial"/>
          <w:sz w:val="20"/>
          <w:szCs w:val="20"/>
        </w:rPr>
      </w:pPr>
      <w:r w:rsidRPr="005F6889">
        <w:rPr>
          <w:rFonts w:ascii="Arial" w:hAnsi="Arial" w:cs="Arial"/>
          <w:sz w:val="20"/>
          <w:szCs w:val="20"/>
          <w:u w:val="single"/>
        </w:rPr>
        <w:t>Pisno prevajanje</w:t>
      </w:r>
      <w:r w:rsidRPr="005F6889">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5F6889">
        <w:rPr>
          <w:rFonts w:ascii="Arial" w:hAnsi="Arial" w:cs="Arial"/>
          <w:sz w:val="20"/>
          <w:szCs w:val="20"/>
        </w:rPr>
        <w:t>ovi</w:t>
      </w:r>
      <w:proofErr w:type="spellEnd"/>
      <w:r w:rsidRPr="005F6889">
        <w:rPr>
          <w:rFonts w:ascii="Arial" w:hAnsi="Arial" w:cs="Arial"/>
          <w:sz w:val="20"/>
          <w:szCs w:val="20"/>
        </w:rPr>
        <w:t xml:space="preserve"> obliki) na način, ki omogoča avtomatsko štetje znakov.    </w:t>
      </w:r>
    </w:p>
    <w:p w14:paraId="7C125327" w14:textId="77777777" w:rsidR="00D2713E" w:rsidRPr="005F6889" w:rsidRDefault="00D2713E" w:rsidP="00D2713E">
      <w:pPr>
        <w:spacing w:line="260" w:lineRule="exact"/>
        <w:jc w:val="both"/>
        <w:rPr>
          <w:rFonts w:ascii="Arial" w:hAnsi="Arial" w:cs="Arial"/>
          <w:sz w:val="20"/>
          <w:szCs w:val="20"/>
        </w:rPr>
      </w:pPr>
    </w:p>
    <w:p w14:paraId="00612C02" w14:textId="77777777" w:rsidR="00116EFD" w:rsidRPr="00116EFD" w:rsidRDefault="00116EFD" w:rsidP="00116EFD">
      <w:pPr>
        <w:autoSpaceDE w:val="0"/>
        <w:autoSpaceDN w:val="0"/>
        <w:adjustRightInd w:val="0"/>
        <w:spacing w:after="160" w:line="260" w:lineRule="exact"/>
        <w:rPr>
          <w:rFonts w:ascii="Arial" w:hAnsi="Arial" w:cs="Arial"/>
          <w:iCs/>
          <w:strike/>
          <w:sz w:val="20"/>
          <w:szCs w:val="18"/>
        </w:rPr>
      </w:pPr>
      <w:r w:rsidRPr="00116EFD">
        <w:rPr>
          <w:rFonts w:ascii="Arial" w:hAnsi="Arial" w:cs="Arial"/>
          <w:iCs/>
          <w:color w:val="000000"/>
          <w:sz w:val="20"/>
          <w:szCs w:val="18"/>
        </w:rPr>
        <w:t xml:space="preserve">Pri pisnem prevajanju je merska enota 1 prevajalska stran, tj. 1500 znakov brez presledkov, pri </w:t>
      </w:r>
      <w:r w:rsidRPr="00116EFD">
        <w:rPr>
          <w:rFonts w:ascii="Arial" w:hAnsi="Arial" w:cs="Arial"/>
          <w:iCs/>
          <w:sz w:val="20"/>
          <w:szCs w:val="18"/>
        </w:rPr>
        <w:t>čemer se štejejo znaki v končnem, tj. prevedenem in lektoriranem besedilu, upošteva pa se obseg na podlagi dejanskega števila znakov. Če prevedeno besedilo obsega do vključno 750 znakov brez presledkov, se obračuna polovica prevajalske strani. Če prevedeno besedilo obsega od 751 do 1500 znakov brez presledkov, se obračuna ena (1) prevajalska stran</w:t>
      </w:r>
    </w:p>
    <w:p w14:paraId="1994295F" w14:textId="77777777" w:rsidR="00D2713E" w:rsidRPr="005F6889" w:rsidRDefault="00D2713E" w:rsidP="00D2713E">
      <w:pPr>
        <w:autoSpaceDE w:val="0"/>
        <w:autoSpaceDN w:val="0"/>
        <w:adjustRightInd w:val="0"/>
        <w:spacing w:line="260" w:lineRule="exact"/>
        <w:jc w:val="both"/>
        <w:rPr>
          <w:rFonts w:ascii="Arial" w:hAnsi="Arial" w:cs="Arial"/>
          <w:iCs/>
          <w:color w:val="000000"/>
          <w:sz w:val="20"/>
          <w:szCs w:val="20"/>
        </w:rPr>
      </w:pPr>
    </w:p>
    <w:p w14:paraId="6403D7E8" w14:textId="77777777" w:rsidR="00D2713E" w:rsidRPr="005F6889" w:rsidRDefault="00D2713E" w:rsidP="00D2713E">
      <w:pPr>
        <w:spacing w:line="260" w:lineRule="exact"/>
        <w:jc w:val="both"/>
        <w:rPr>
          <w:rFonts w:ascii="Arial" w:hAnsi="Arial" w:cs="Arial"/>
          <w:sz w:val="20"/>
          <w:szCs w:val="20"/>
        </w:rPr>
      </w:pPr>
      <w:r w:rsidRPr="005F6889">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obravnava. </w:t>
      </w:r>
    </w:p>
    <w:p w14:paraId="27718A52" w14:textId="77777777" w:rsidR="00F160C2" w:rsidRPr="005F6889" w:rsidRDefault="00F160C2" w:rsidP="003B372F">
      <w:pPr>
        <w:spacing w:line="260" w:lineRule="exact"/>
        <w:jc w:val="both"/>
        <w:rPr>
          <w:rFonts w:ascii="Arial" w:hAnsi="Arial" w:cs="Arial"/>
          <w:sz w:val="20"/>
          <w:szCs w:val="20"/>
        </w:rPr>
      </w:pPr>
    </w:p>
    <w:p w14:paraId="4807BC7C" w14:textId="77777777" w:rsidR="003B372F" w:rsidRPr="005F6889" w:rsidRDefault="003B372F" w:rsidP="003B372F">
      <w:pPr>
        <w:spacing w:line="260" w:lineRule="exact"/>
        <w:jc w:val="both"/>
        <w:rPr>
          <w:rFonts w:ascii="Arial" w:hAnsi="Arial" w:cs="Arial"/>
          <w:sz w:val="20"/>
          <w:szCs w:val="20"/>
        </w:rPr>
      </w:pPr>
    </w:p>
    <w:p w14:paraId="05BF7E1C" w14:textId="3BE658FF" w:rsidR="00350F04" w:rsidRPr="005F6889" w:rsidRDefault="00813C43" w:rsidP="00C64394">
      <w:pPr>
        <w:spacing w:line="260" w:lineRule="exact"/>
        <w:rPr>
          <w:rFonts w:ascii="Arial" w:hAnsi="Arial" w:cs="Arial"/>
          <w:sz w:val="20"/>
          <w:szCs w:val="20"/>
        </w:rPr>
      </w:pPr>
      <w:bookmarkStart w:id="1" w:name="_Toc60984875"/>
      <w:r w:rsidRPr="005F6889">
        <w:rPr>
          <w:rStyle w:val="Razpisnaslog2Znak"/>
          <w:i w:val="0"/>
        </w:rPr>
        <w:t xml:space="preserve">3. </w:t>
      </w:r>
      <w:bookmarkEnd w:id="1"/>
      <w:r w:rsidR="00066F68" w:rsidRPr="005F6889">
        <w:rPr>
          <w:rStyle w:val="Razpisnaslog2Znak"/>
          <w:i w:val="0"/>
        </w:rPr>
        <w:t>NAROČANJE IN IZVAJANJE STORITEV</w:t>
      </w:r>
    </w:p>
    <w:p w14:paraId="1E55B1A5" w14:textId="77777777" w:rsidR="00350F04" w:rsidRPr="005F6889" w:rsidRDefault="00350F04" w:rsidP="00C64394">
      <w:pPr>
        <w:spacing w:line="260" w:lineRule="exact"/>
        <w:jc w:val="both"/>
        <w:rPr>
          <w:rFonts w:ascii="Arial" w:hAnsi="Arial" w:cs="Arial"/>
          <w:b/>
          <w:sz w:val="20"/>
          <w:szCs w:val="20"/>
        </w:rPr>
      </w:pPr>
    </w:p>
    <w:p w14:paraId="3099BC30" w14:textId="7CFDF2E5" w:rsidR="00066F68" w:rsidRPr="005F6889" w:rsidRDefault="00066F68" w:rsidP="00066F68">
      <w:pPr>
        <w:autoSpaceDE w:val="0"/>
        <w:autoSpaceDN w:val="0"/>
        <w:adjustRightInd w:val="0"/>
        <w:spacing w:line="260" w:lineRule="exact"/>
        <w:jc w:val="both"/>
        <w:rPr>
          <w:rFonts w:ascii="Arial" w:hAnsi="Arial" w:cs="Arial"/>
          <w:sz w:val="20"/>
          <w:szCs w:val="20"/>
          <w:u w:val="single"/>
        </w:rPr>
      </w:pPr>
      <w:r w:rsidRPr="005F6889">
        <w:rPr>
          <w:rFonts w:ascii="Arial" w:hAnsi="Arial" w:cs="Arial"/>
          <w:sz w:val="20"/>
          <w:szCs w:val="20"/>
          <w:u w:val="single"/>
        </w:rPr>
        <w:t>Pisno prevajanje</w:t>
      </w:r>
      <w:r w:rsidR="00F160C2" w:rsidRPr="005F6889">
        <w:rPr>
          <w:rFonts w:ascii="Arial" w:hAnsi="Arial" w:cs="Arial"/>
          <w:sz w:val="20"/>
          <w:szCs w:val="20"/>
          <w:u w:val="single"/>
        </w:rPr>
        <w:t xml:space="preserve"> </w:t>
      </w:r>
    </w:p>
    <w:p w14:paraId="265E9435" w14:textId="77777777" w:rsidR="00996A4F" w:rsidRPr="005F6889" w:rsidRDefault="00996A4F" w:rsidP="00066F68">
      <w:pPr>
        <w:autoSpaceDE w:val="0"/>
        <w:autoSpaceDN w:val="0"/>
        <w:adjustRightInd w:val="0"/>
        <w:spacing w:line="260" w:lineRule="exact"/>
        <w:jc w:val="both"/>
        <w:rPr>
          <w:rFonts w:ascii="Arial" w:hAnsi="Arial" w:cs="Arial"/>
          <w:sz w:val="20"/>
          <w:szCs w:val="20"/>
        </w:rPr>
      </w:pPr>
    </w:p>
    <w:p w14:paraId="01725C18" w14:textId="77777777" w:rsidR="009D75A1" w:rsidRPr="005F6889" w:rsidRDefault="009D75A1" w:rsidP="009D75A1">
      <w:pPr>
        <w:autoSpaceDE w:val="0"/>
        <w:autoSpaceDN w:val="0"/>
        <w:adjustRightInd w:val="0"/>
        <w:spacing w:line="260" w:lineRule="exact"/>
        <w:jc w:val="both"/>
        <w:rPr>
          <w:rFonts w:ascii="Arial" w:hAnsi="Arial" w:cs="Arial"/>
          <w:sz w:val="20"/>
          <w:szCs w:val="20"/>
        </w:rPr>
      </w:pPr>
      <w:r w:rsidRPr="005F688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1B43B81F" w14:textId="77777777" w:rsidR="009D75A1" w:rsidRPr="005F6889" w:rsidRDefault="009D75A1" w:rsidP="009D75A1">
      <w:pPr>
        <w:autoSpaceDE w:val="0"/>
        <w:autoSpaceDN w:val="0"/>
        <w:adjustRightInd w:val="0"/>
        <w:spacing w:line="260" w:lineRule="exact"/>
        <w:jc w:val="both"/>
        <w:rPr>
          <w:rFonts w:ascii="Arial" w:hAnsi="Arial" w:cs="Arial"/>
          <w:iCs/>
          <w:sz w:val="20"/>
          <w:szCs w:val="20"/>
        </w:rPr>
      </w:pPr>
    </w:p>
    <w:p w14:paraId="0FFB47F8" w14:textId="157D5F20" w:rsidR="009D75A1" w:rsidRPr="005F6889" w:rsidRDefault="009D75A1" w:rsidP="009D75A1">
      <w:pPr>
        <w:spacing w:line="260" w:lineRule="exact"/>
        <w:jc w:val="both"/>
        <w:rPr>
          <w:rFonts w:ascii="Arial" w:hAnsi="Arial" w:cs="Arial"/>
          <w:sz w:val="20"/>
          <w:szCs w:val="20"/>
        </w:rPr>
      </w:pPr>
      <w:r w:rsidRPr="005F6889">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 v kateri je treb</w:t>
      </w:r>
      <w:r w:rsidR="00116EFD">
        <w:rPr>
          <w:rFonts w:ascii="Arial" w:hAnsi="Arial" w:cs="Arial"/>
          <w:sz w:val="20"/>
          <w:szCs w:val="20"/>
        </w:rPr>
        <w:t>a</w:t>
      </w:r>
      <w:r w:rsidRPr="005F6889">
        <w:rPr>
          <w:rFonts w:ascii="Arial" w:hAnsi="Arial" w:cs="Arial"/>
          <w:sz w:val="20"/>
          <w:szCs w:val="20"/>
        </w:rPr>
        <w:t xml:space="preserve"> predati naročniku pisni prevod, ter kraj izvedbe in način zagotavljanja stroškov prevoza v primeru, da pisno prevajanje ne bo na lokaciji izvajalca. </w:t>
      </w:r>
    </w:p>
    <w:p w14:paraId="3604B7BE" w14:textId="77777777" w:rsidR="009D75A1" w:rsidRPr="005F6889" w:rsidRDefault="009D75A1" w:rsidP="009D75A1">
      <w:pPr>
        <w:autoSpaceDE w:val="0"/>
        <w:autoSpaceDN w:val="0"/>
        <w:adjustRightInd w:val="0"/>
        <w:spacing w:line="260" w:lineRule="exact"/>
        <w:jc w:val="both"/>
        <w:rPr>
          <w:rFonts w:ascii="Arial" w:hAnsi="Arial" w:cs="Arial"/>
          <w:sz w:val="20"/>
          <w:szCs w:val="20"/>
        </w:rPr>
      </w:pPr>
    </w:p>
    <w:p w14:paraId="6E09D085" w14:textId="77777777" w:rsidR="009D75A1" w:rsidRPr="005F6889" w:rsidRDefault="009D75A1" w:rsidP="009D75A1">
      <w:pPr>
        <w:autoSpaceDE w:val="0"/>
        <w:autoSpaceDN w:val="0"/>
        <w:adjustRightInd w:val="0"/>
        <w:spacing w:line="260" w:lineRule="exact"/>
        <w:jc w:val="both"/>
        <w:rPr>
          <w:rFonts w:ascii="Arial" w:hAnsi="Arial" w:cs="Arial"/>
          <w:sz w:val="20"/>
          <w:szCs w:val="20"/>
        </w:rPr>
      </w:pPr>
      <w:r w:rsidRPr="005F6889">
        <w:rPr>
          <w:rFonts w:ascii="Arial" w:hAnsi="Arial" w:cs="Arial"/>
          <w:sz w:val="20"/>
          <w:szCs w:val="20"/>
        </w:rPr>
        <w:t xml:space="preserve">V izjemnih primerih, ko uporabnik presodi, da je gradivo in prevod treba prevzeti osebno, bo izvajalec gradivo prevzel osebno v prostorih naročnika, kamor bo prevod tudi osebno dostavil. </w:t>
      </w:r>
    </w:p>
    <w:p w14:paraId="09917468" w14:textId="77777777" w:rsidR="009D75A1" w:rsidRPr="005F6889" w:rsidRDefault="009D75A1" w:rsidP="009D75A1">
      <w:pPr>
        <w:spacing w:line="260" w:lineRule="exact"/>
        <w:jc w:val="both"/>
        <w:rPr>
          <w:rFonts w:ascii="Arial" w:hAnsi="Arial" w:cs="Arial"/>
          <w:noProof/>
          <w:sz w:val="20"/>
          <w:szCs w:val="20"/>
        </w:rPr>
      </w:pPr>
    </w:p>
    <w:p w14:paraId="1A923D10" w14:textId="5BA4722A" w:rsidR="009D75A1" w:rsidRPr="00C56016" w:rsidRDefault="009D75A1" w:rsidP="00996A4F">
      <w:pPr>
        <w:autoSpaceDE w:val="0"/>
        <w:autoSpaceDN w:val="0"/>
        <w:adjustRightInd w:val="0"/>
        <w:spacing w:line="260" w:lineRule="exact"/>
        <w:jc w:val="both"/>
        <w:rPr>
          <w:rFonts w:ascii="Arial" w:hAnsi="Arial" w:cs="Arial"/>
          <w:noProof/>
          <w:sz w:val="20"/>
          <w:szCs w:val="20"/>
        </w:rPr>
      </w:pPr>
      <w:r w:rsidRPr="00C56016">
        <w:rPr>
          <w:rFonts w:ascii="Arial" w:hAnsi="Arial" w:cs="Arial"/>
          <w:sz w:val="20"/>
          <w:szCs w:val="20"/>
        </w:rPr>
        <w:t xml:space="preserve">Odzivni čas na naročilo za izvedbo pisnega prevajanja je </w:t>
      </w:r>
      <w:r w:rsidR="00996A4F" w:rsidRPr="00C56016">
        <w:rPr>
          <w:rFonts w:ascii="Arial" w:hAnsi="Arial" w:cs="Arial"/>
          <w:sz w:val="20"/>
          <w:szCs w:val="20"/>
        </w:rPr>
        <w:t>2 uri</w:t>
      </w:r>
      <w:r w:rsidRPr="00C56016">
        <w:rPr>
          <w:rFonts w:ascii="Arial" w:hAnsi="Arial" w:cs="Arial"/>
          <w:sz w:val="20"/>
          <w:szCs w:val="20"/>
        </w:rPr>
        <w:t xml:space="preserve"> od pisnega </w:t>
      </w:r>
      <w:r w:rsidRPr="00C56016">
        <w:rPr>
          <w:rFonts w:ascii="Arial" w:hAnsi="Arial" w:cs="Arial"/>
          <w:noProof/>
          <w:sz w:val="20"/>
          <w:szCs w:val="20"/>
        </w:rPr>
        <w:t xml:space="preserve">naročila uporabnika. Odzivni čas je čas od poslanega pisnega naročila uporabnika na elektronski naslov izvajalca, do prejema pisne potrditve izvajalca o izvedbi naročila na elektronski naslov uporabnika in navedbe imena prevajalca. Storitev mora biti izvedena v roku določenem v pisnem naročilu. </w:t>
      </w:r>
    </w:p>
    <w:p w14:paraId="4EBCA174" w14:textId="77777777" w:rsidR="00996A4F" w:rsidRPr="00C56016" w:rsidRDefault="00996A4F" w:rsidP="00996A4F">
      <w:pPr>
        <w:autoSpaceDE w:val="0"/>
        <w:autoSpaceDN w:val="0"/>
        <w:adjustRightInd w:val="0"/>
        <w:spacing w:line="260" w:lineRule="exact"/>
        <w:jc w:val="both"/>
        <w:rPr>
          <w:rFonts w:ascii="Arial" w:hAnsi="Arial" w:cs="Arial"/>
          <w:noProof/>
          <w:sz w:val="20"/>
          <w:szCs w:val="20"/>
        </w:rPr>
      </w:pPr>
    </w:p>
    <w:p w14:paraId="773D50D2" w14:textId="0F93064A" w:rsidR="009D75A1" w:rsidRPr="00C56016" w:rsidRDefault="009D75A1" w:rsidP="009D75A1">
      <w:pPr>
        <w:spacing w:line="260" w:lineRule="exact"/>
        <w:jc w:val="both"/>
        <w:rPr>
          <w:rFonts w:ascii="Arial" w:hAnsi="Arial" w:cs="Arial"/>
          <w:noProof/>
          <w:sz w:val="20"/>
          <w:szCs w:val="20"/>
        </w:rPr>
      </w:pPr>
      <w:r w:rsidRPr="00C56016">
        <w:rPr>
          <w:rFonts w:ascii="Arial" w:hAnsi="Arial" w:cs="Arial"/>
          <w:noProof/>
          <w:sz w:val="20"/>
          <w:szCs w:val="20"/>
        </w:rPr>
        <w:t>Če</w:t>
      </w:r>
      <w:r w:rsidR="00996A4F" w:rsidRPr="00C56016">
        <w:rPr>
          <w:rFonts w:ascii="Arial" w:hAnsi="Arial" w:cs="Arial"/>
          <w:noProof/>
          <w:sz w:val="20"/>
          <w:szCs w:val="20"/>
        </w:rPr>
        <w:t xml:space="preserve"> se izvajalec ne odzove v roku 2 ur </w:t>
      </w:r>
      <w:r w:rsidRPr="00C56016">
        <w:rPr>
          <w:rFonts w:ascii="Arial" w:hAnsi="Arial" w:cs="Arial"/>
          <w:noProof/>
          <w:sz w:val="20"/>
          <w:szCs w:val="20"/>
        </w:rPr>
        <w:t xml:space="preserve">od danega naročila po elektronski pošti se šteje, da naročila ne sprejema. Uporabnik v tem primeru naroči storitev pri naslednjem iz seznama izbranih izvajalcev za posamezen sklop. </w:t>
      </w:r>
    </w:p>
    <w:p w14:paraId="06528978" w14:textId="77777777" w:rsidR="009D75A1" w:rsidRPr="00C56016" w:rsidRDefault="009D75A1" w:rsidP="009D75A1">
      <w:pPr>
        <w:spacing w:line="260" w:lineRule="exact"/>
        <w:jc w:val="both"/>
        <w:rPr>
          <w:rFonts w:ascii="Arial" w:hAnsi="Arial" w:cs="Arial"/>
          <w:noProof/>
          <w:sz w:val="20"/>
          <w:szCs w:val="20"/>
        </w:rPr>
      </w:pPr>
    </w:p>
    <w:p w14:paraId="277079C4" w14:textId="57BBDDEB" w:rsidR="009D75A1" w:rsidRPr="00C56016" w:rsidRDefault="009D75A1" w:rsidP="009D75A1">
      <w:pPr>
        <w:spacing w:line="260" w:lineRule="exact"/>
        <w:jc w:val="both"/>
        <w:rPr>
          <w:rFonts w:ascii="Arial" w:hAnsi="Arial" w:cs="Arial"/>
          <w:noProof/>
          <w:sz w:val="20"/>
          <w:szCs w:val="20"/>
        </w:rPr>
      </w:pPr>
      <w:r w:rsidRPr="00C56016">
        <w:rPr>
          <w:rFonts w:ascii="Arial" w:hAnsi="Arial" w:cs="Arial"/>
          <w:noProof/>
          <w:sz w:val="20"/>
          <w:szCs w:val="20"/>
        </w:rPr>
        <w:lastRenderedPageBreak/>
        <w:t xml:space="preserve">V primeru preklica naročene storitve pisnega prevajanja, bo naročnik oz. uporabnik to sporočil izvajalcu ustno po telefonu in pisno po elektronski pošti. V izogib nadaljnjim stroškom mora izvajalec takoj prenehati z izvajanjem storitve. Če bo naročnik  oz. uporabnik preklical pisno prevajanje, izvajalec pa bo že pričel s pisnim prevajanjem, bo naročnik plačal že prevedeni del. </w:t>
      </w:r>
    </w:p>
    <w:p w14:paraId="20FC1E62" w14:textId="77777777" w:rsidR="009D75A1" w:rsidRPr="00C56016" w:rsidRDefault="009D75A1" w:rsidP="009D75A1">
      <w:pPr>
        <w:spacing w:line="260" w:lineRule="exact"/>
        <w:jc w:val="both"/>
        <w:rPr>
          <w:rFonts w:ascii="Arial" w:hAnsi="Arial" w:cs="Arial"/>
          <w:noProof/>
          <w:sz w:val="20"/>
          <w:szCs w:val="20"/>
        </w:rPr>
      </w:pPr>
    </w:p>
    <w:p w14:paraId="283F2468" w14:textId="03959066" w:rsidR="009D75A1" w:rsidRPr="00C56016" w:rsidRDefault="009D75A1" w:rsidP="009D75A1">
      <w:pPr>
        <w:spacing w:line="260" w:lineRule="exact"/>
        <w:jc w:val="both"/>
        <w:rPr>
          <w:rFonts w:ascii="Arial" w:hAnsi="Arial" w:cs="Arial"/>
          <w:noProof/>
          <w:sz w:val="20"/>
          <w:szCs w:val="20"/>
        </w:rPr>
      </w:pPr>
      <w:r w:rsidRPr="00C56016">
        <w:rPr>
          <w:rFonts w:ascii="Arial" w:hAnsi="Arial" w:cs="Arial"/>
          <w:noProof/>
          <w:sz w:val="20"/>
          <w:szCs w:val="20"/>
        </w:rPr>
        <w:t>Če bodo v času preklica, izvajalcu zaradi prihoda na kraj storitve že nastali potni stroški, bo naročnik oz. uporabnik izvajalcu povrnil nastale potne stroške.</w:t>
      </w:r>
    </w:p>
    <w:p w14:paraId="146652DE" w14:textId="6B3C6890" w:rsidR="009D75A1" w:rsidRPr="005F6889" w:rsidRDefault="009D75A1" w:rsidP="009D75A1">
      <w:pPr>
        <w:spacing w:line="260" w:lineRule="exact"/>
        <w:jc w:val="both"/>
        <w:rPr>
          <w:rFonts w:ascii="Arial" w:hAnsi="Arial" w:cs="Arial"/>
          <w:noProof/>
          <w:sz w:val="20"/>
          <w:szCs w:val="20"/>
          <w:highlight w:val="yellow"/>
        </w:rPr>
      </w:pPr>
    </w:p>
    <w:p w14:paraId="6EF42CD3" w14:textId="77777777" w:rsidR="009D75A1" w:rsidRPr="00C56016" w:rsidRDefault="009D75A1" w:rsidP="009D75A1">
      <w:pPr>
        <w:spacing w:line="260" w:lineRule="exact"/>
        <w:jc w:val="both"/>
        <w:rPr>
          <w:rFonts w:ascii="Arial" w:hAnsi="Arial" w:cs="Arial"/>
          <w:sz w:val="20"/>
          <w:szCs w:val="20"/>
        </w:rPr>
      </w:pPr>
      <w:r w:rsidRPr="00C56016">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28688521" w14:textId="77777777" w:rsidR="009D75A1" w:rsidRPr="00C56016" w:rsidRDefault="009D75A1" w:rsidP="009D75A1">
      <w:pPr>
        <w:spacing w:line="260" w:lineRule="exact"/>
        <w:jc w:val="both"/>
        <w:rPr>
          <w:rFonts w:ascii="Arial" w:hAnsi="Arial" w:cs="Arial"/>
          <w:color w:val="FF0000"/>
          <w:sz w:val="20"/>
          <w:szCs w:val="20"/>
        </w:rPr>
      </w:pPr>
    </w:p>
    <w:p w14:paraId="4CC7FACF" w14:textId="717707DC" w:rsidR="009D75A1" w:rsidRPr="00C56016" w:rsidRDefault="009D75A1" w:rsidP="009D75A1">
      <w:pPr>
        <w:spacing w:line="260" w:lineRule="exact"/>
        <w:jc w:val="both"/>
        <w:rPr>
          <w:rFonts w:ascii="Arial" w:hAnsi="Arial" w:cs="Arial"/>
          <w:i/>
          <w:iCs/>
          <w:sz w:val="20"/>
          <w:szCs w:val="20"/>
        </w:rPr>
      </w:pPr>
      <w:r w:rsidRPr="00C56016">
        <w:rPr>
          <w:rFonts w:ascii="Arial" w:hAnsi="Arial" w:cs="Arial"/>
          <w:sz w:val="20"/>
          <w:szCs w:val="20"/>
        </w:rPr>
        <w:t xml:space="preserve">Naročnik stroške prevoza krije od naslova stalnega ali začasnega prebivališča prevajalca, ki ga izvajalec navede v Prilogi št. 7 (Izjava o spoštovanju hišnega reda, kodeksa ravnanja in varovanju podatkov naročnika ter osebnih podatkih) do kraja izvajanja pisnega prevajanja in nazaj. O spremembi naslova, navedenega v Prilogi št. 7, izvajalec skrbniku naročnika posreduje novo Prilogo št. 7 v roku 8 dni po spremembi naslova. </w:t>
      </w:r>
    </w:p>
    <w:p w14:paraId="2EEDBD67" w14:textId="77777777" w:rsidR="009D75A1" w:rsidRPr="00C56016" w:rsidRDefault="009D75A1" w:rsidP="009D75A1">
      <w:pPr>
        <w:spacing w:line="260" w:lineRule="exact"/>
        <w:jc w:val="both"/>
        <w:rPr>
          <w:rFonts w:ascii="Arial" w:hAnsi="Arial" w:cs="Arial"/>
          <w:i/>
          <w:iCs/>
          <w:sz w:val="20"/>
          <w:szCs w:val="20"/>
        </w:rPr>
      </w:pPr>
    </w:p>
    <w:p w14:paraId="7187E8F7" w14:textId="77777777" w:rsidR="009D75A1" w:rsidRPr="005F6889" w:rsidRDefault="009D75A1" w:rsidP="009D75A1">
      <w:pPr>
        <w:spacing w:line="260" w:lineRule="exact"/>
        <w:jc w:val="both"/>
        <w:rPr>
          <w:rFonts w:ascii="Arial" w:hAnsi="Arial" w:cs="Arial"/>
          <w:sz w:val="20"/>
          <w:szCs w:val="20"/>
        </w:rPr>
      </w:pPr>
      <w:r w:rsidRPr="00C56016">
        <w:rPr>
          <w:rFonts w:ascii="Arial" w:hAnsi="Arial" w:cs="Arial"/>
          <w:iCs/>
          <w:sz w:val="20"/>
          <w:szCs w:val="20"/>
        </w:rPr>
        <w:t>Razdalja za upravičenost do povračila prevoznih stroškov se določi na podlagi daljinomera »Google Zemljevidi«, po najkrajši poti.</w:t>
      </w:r>
    </w:p>
    <w:p w14:paraId="26C4E973" w14:textId="74847F78" w:rsidR="00A66FE7" w:rsidRPr="005F6889" w:rsidRDefault="009D75A1" w:rsidP="009D75A1">
      <w:pPr>
        <w:spacing w:line="260" w:lineRule="exact"/>
        <w:jc w:val="both"/>
        <w:rPr>
          <w:rFonts w:ascii="Arial" w:hAnsi="Arial" w:cs="Arial"/>
          <w:sz w:val="20"/>
          <w:szCs w:val="20"/>
        </w:rPr>
      </w:pPr>
      <w:r w:rsidRPr="005F6889">
        <w:rPr>
          <w:rFonts w:ascii="Arial" w:hAnsi="Arial" w:cs="Arial"/>
          <w:noProof/>
          <w:sz w:val="20"/>
          <w:szCs w:val="20"/>
        </w:rPr>
        <w:t xml:space="preserve"> </w:t>
      </w:r>
    </w:p>
    <w:p w14:paraId="2B3F54F4" w14:textId="77777777" w:rsidR="00066F68" w:rsidRPr="005F6889" w:rsidRDefault="00066F68" w:rsidP="00066F68">
      <w:pPr>
        <w:tabs>
          <w:tab w:val="left" w:pos="1701"/>
        </w:tabs>
        <w:spacing w:line="260" w:lineRule="exact"/>
        <w:jc w:val="both"/>
        <w:rPr>
          <w:rFonts w:ascii="Arial" w:hAnsi="Arial" w:cs="Arial"/>
          <w:b/>
          <w:sz w:val="20"/>
          <w:szCs w:val="20"/>
        </w:rPr>
      </w:pPr>
      <w:r w:rsidRPr="005F6889">
        <w:rPr>
          <w:rFonts w:ascii="Arial" w:hAnsi="Arial" w:cs="Arial"/>
          <w:b/>
          <w:sz w:val="20"/>
          <w:szCs w:val="20"/>
        </w:rPr>
        <w:t>3.1. POSTOPEK ELEKTRONSKEGA POŠILJANJA DATOTEK ZA PREVAJANJE PRI PISNEM PREVAJANJU</w:t>
      </w:r>
    </w:p>
    <w:p w14:paraId="37AADBC0"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30BD16B0" w14:textId="2928F9FA"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Elektronsko pošiljanje  datotek za </w:t>
      </w:r>
      <w:r w:rsidR="00462143" w:rsidRPr="005F6889">
        <w:rPr>
          <w:rFonts w:ascii="Arial" w:eastAsia="Calibri" w:hAnsi="Arial" w:cs="Arial"/>
          <w:sz w:val="20"/>
          <w:szCs w:val="20"/>
          <w:lang w:eastAsia="en-US"/>
        </w:rPr>
        <w:t xml:space="preserve">pisno </w:t>
      </w:r>
      <w:r w:rsidRPr="005F6889">
        <w:rPr>
          <w:rFonts w:ascii="Arial" w:eastAsia="Calibri" w:hAnsi="Arial" w:cs="Arial"/>
          <w:sz w:val="20"/>
          <w:szCs w:val="20"/>
          <w:lang w:eastAsia="en-US"/>
        </w:rPr>
        <w:t>prevajanje bo potekalo tako:</w:t>
      </w:r>
    </w:p>
    <w:p w14:paraId="611C31C8" w14:textId="77777777" w:rsidR="00066F68" w:rsidRPr="005F6889" w:rsidRDefault="00066F68" w:rsidP="00066F68">
      <w:pPr>
        <w:autoSpaceDE w:val="0"/>
        <w:autoSpaceDN w:val="0"/>
        <w:adjustRightInd w:val="0"/>
        <w:spacing w:line="260" w:lineRule="exact"/>
        <w:jc w:val="both"/>
        <w:rPr>
          <w:rFonts w:ascii="Arial" w:eastAsia="Calibri" w:hAnsi="Arial" w:cs="Arial"/>
          <w:b/>
          <w:sz w:val="20"/>
          <w:szCs w:val="20"/>
          <w:lang w:eastAsia="en-US"/>
        </w:rPr>
      </w:pPr>
    </w:p>
    <w:p w14:paraId="11AEA950" w14:textId="77777777" w:rsidR="00066F68" w:rsidRPr="005F6889" w:rsidRDefault="00066F68" w:rsidP="00066F68">
      <w:pPr>
        <w:autoSpaceDE w:val="0"/>
        <w:autoSpaceDN w:val="0"/>
        <w:adjustRightInd w:val="0"/>
        <w:spacing w:line="260" w:lineRule="exact"/>
        <w:jc w:val="both"/>
        <w:rPr>
          <w:rFonts w:ascii="Arial" w:eastAsia="Calibri" w:hAnsi="Arial" w:cs="Arial"/>
          <w:b/>
          <w:sz w:val="20"/>
          <w:szCs w:val="20"/>
          <w:lang w:eastAsia="en-US"/>
        </w:rPr>
      </w:pPr>
      <w:r w:rsidRPr="005F6889">
        <w:rPr>
          <w:rFonts w:ascii="Arial" w:eastAsia="Calibri" w:hAnsi="Arial" w:cs="Arial"/>
          <w:b/>
          <w:sz w:val="20"/>
          <w:szCs w:val="20"/>
          <w:lang w:eastAsia="en-US"/>
        </w:rPr>
        <w:t>/upoštevati za pravno osebo/</w:t>
      </w:r>
    </w:p>
    <w:p w14:paraId="74A22BDD"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0C79BA45" w14:textId="468244F8"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1.Naročnik prevajalcu, ki ga izvajalec navede ob potrditvi izvedbe naročila (v nadaljnjem besedilu: prevajalec), pošlje datoteko za </w:t>
      </w:r>
      <w:r w:rsidR="00462143" w:rsidRPr="005F6889">
        <w:rPr>
          <w:rFonts w:ascii="Arial" w:eastAsia="Calibri" w:hAnsi="Arial" w:cs="Arial"/>
          <w:sz w:val="20"/>
          <w:szCs w:val="20"/>
          <w:lang w:eastAsia="en-US"/>
        </w:rPr>
        <w:t xml:space="preserve">pisno </w:t>
      </w:r>
      <w:r w:rsidRPr="005F6889">
        <w:rPr>
          <w:rFonts w:ascii="Arial" w:eastAsia="Calibri" w:hAnsi="Arial" w:cs="Arial"/>
          <w:sz w:val="20"/>
          <w:szCs w:val="20"/>
          <w:lang w:eastAsia="en-US"/>
        </w:rPr>
        <w:t xml:space="preserve">prevajanje preko spletnega odložišča velikih datotek (SOVD, </w:t>
      </w:r>
      <w:hyperlink r:id="rId9" w:history="1">
        <w:r w:rsidRPr="005F6889">
          <w:rPr>
            <w:rStyle w:val="Hiperpovezava"/>
            <w:rFonts w:ascii="Arial" w:eastAsia="Calibri" w:hAnsi="Arial" w:cs="Arial"/>
            <w:sz w:val="20"/>
            <w:szCs w:val="20"/>
            <w:lang w:eastAsia="en-US"/>
          </w:rPr>
          <w:t>https://sovd.gov.si/</w:t>
        </w:r>
      </w:hyperlink>
      <w:r w:rsidRPr="005F6889">
        <w:rPr>
          <w:rFonts w:ascii="Arial" w:eastAsia="Calibri" w:hAnsi="Arial" w:cs="Arial"/>
          <w:sz w:val="20"/>
          <w:szCs w:val="20"/>
          <w:lang w:eastAsia="en-US"/>
        </w:rPr>
        <w:t>);</w:t>
      </w:r>
    </w:p>
    <w:p w14:paraId="34EB9BA5"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4DBED3B8" w14:textId="34143193"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2.Naročnik ob pošiljanju datoteke za</w:t>
      </w:r>
      <w:r w:rsidR="00462143" w:rsidRPr="005F6889">
        <w:rPr>
          <w:rFonts w:ascii="Arial" w:eastAsia="Calibri" w:hAnsi="Arial" w:cs="Arial"/>
          <w:sz w:val="20"/>
          <w:szCs w:val="20"/>
          <w:lang w:eastAsia="en-US"/>
        </w:rPr>
        <w:t xml:space="preserve"> pisno </w:t>
      </w:r>
      <w:r w:rsidRPr="005F6889">
        <w:rPr>
          <w:rFonts w:ascii="Arial" w:eastAsia="Calibri" w:hAnsi="Arial" w:cs="Arial"/>
          <w:sz w:val="20"/>
          <w:szCs w:val="20"/>
          <w:lang w:eastAsia="en-US"/>
        </w:rPr>
        <w:t>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2CCD1E53" w14:textId="77777777" w:rsidR="00066F68" w:rsidRPr="005F6889" w:rsidRDefault="00066F68" w:rsidP="00066F68">
      <w:pPr>
        <w:autoSpaceDE w:val="0"/>
        <w:autoSpaceDN w:val="0"/>
        <w:adjustRightInd w:val="0"/>
        <w:spacing w:line="260" w:lineRule="exact"/>
        <w:ind w:left="720"/>
        <w:jc w:val="both"/>
        <w:rPr>
          <w:rFonts w:ascii="Arial" w:eastAsia="Calibri" w:hAnsi="Arial" w:cs="Arial"/>
          <w:sz w:val="20"/>
          <w:szCs w:val="20"/>
          <w:lang w:eastAsia="en-US"/>
        </w:rPr>
      </w:pPr>
    </w:p>
    <w:p w14:paraId="54111FE2"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3. Prenesena datoteka je šifrirana v formatu .</w:t>
      </w:r>
      <w:proofErr w:type="spellStart"/>
      <w:r w:rsidRPr="005F6889">
        <w:rPr>
          <w:rFonts w:ascii="Arial" w:eastAsia="Calibri" w:hAnsi="Arial" w:cs="Arial"/>
          <w:sz w:val="20"/>
          <w:szCs w:val="20"/>
          <w:lang w:eastAsia="en-US"/>
        </w:rPr>
        <w:t>zip</w:t>
      </w:r>
      <w:proofErr w:type="spellEnd"/>
      <w:r w:rsidRPr="005F6889">
        <w:rPr>
          <w:rFonts w:ascii="Arial" w:eastAsia="Calibri" w:hAnsi="Arial" w:cs="Arial"/>
          <w:sz w:val="20"/>
          <w:szCs w:val="20"/>
          <w:lang w:eastAsia="en-US"/>
        </w:rPr>
        <w:t xml:space="preserve">; prevajalec jo ob prejemu razširi (angl. </w:t>
      </w:r>
      <w:proofErr w:type="spellStart"/>
      <w:r w:rsidRPr="005F6889">
        <w:rPr>
          <w:rFonts w:ascii="Arial" w:eastAsia="Calibri" w:hAnsi="Arial" w:cs="Arial"/>
          <w:sz w:val="20"/>
          <w:szCs w:val="20"/>
          <w:lang w:eastAsia="en-US"/>
        </w:rPr>
        <w:t>unzip</w:t>
      </w:r>
      <w:proofErr w:type="spellEnd"/>
      <w:r w:rsidRPr="005F6889">
        <w:rPr>
          <w:rFonts w:ascii="Arial" w:eastAsia="Calibri" w:hAnsi="Arial" w:cs="Arial"/>
          <w:sz w:val="20"/>
          <w:szCs w:val="20"/>
          <w:lang w:eastAsia="en-US"/>
        </w:rPr>
        <w:t>), s čimer je njena vsebina na voljo za nadaljnje delo;</w:t>
      </w:r>
    </w:p>
    <w:p w14:paraId="2156F0B7" w14:textId="77777777" w:rsidR="00D2713E" w:rsidRPr="005F6889" w:rsidRDefault="00D2713E" w:rsidP="00066F68">
      <w:pPr>
        <w:autoSpaceDE w:val="0"/>
        <w:autoSpaceDN w:val="0"/>
        <w:adjustRightInd w:val="0"/>
        <w:spacing w:line="260" w:lineRule="exact"/>
        <w:jc w:val="both"/>
        <w:rPr>
          <w:rFonts w:ascii="Arial" w:eastAsia="Calibri" w:hAnsi="Arial" w:cs="Arial"/>
          <w:sz w:val="20"/>
          <w:szCs w:val="20"/>
          <w:lang w:eastAsia="en-US"/>
        </w:rPr>
      </w:pPr>
    </w:p>
    <w:p w14:paraId="3000F0C0" w14:textId="0FED6561"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4. Prevajalec po tem, ko opravi prevod v dokumentu Word, datoteko šifrira s klikom na možnost »Zaščiti dokument« </w:t>
      </w:r>
      <w:r w:rsidRPr="005F6889">
        <w:rPr>
          <w:rFonts w:ascii="Arial" w:eastAsia="Calibri" w:hAnsi="Arial" w:cs="Arial"/>
          <w:sz w:val="20"/>
          <w:szCs w:val="20"/>
          <w:lang w:eastAsia="en-US"/>
        </w:rPr>
        <w:sym w:font="Wingdings" w:char="F0E0"/>
      </w:r>
      <w:r w:rsidRPr="005F6889">
        <w:rPr>
          <w:rFonts w:ascii="Arial" w:eastAsia="Calibri" w:hAnsi="Arial" w:cs="Arial"/>
          <w:sz w:val="20"/>
          <w:szCs w:val="20"/>
          <w:lang w:eastAsia="en-US"/>
        </w:rPr>
        <w:t xml:space="preserve"> »Šifriraj z geslom«. Pri postopku za šifriranje izbere poljubno, a varno geslo;</w:t>
      </w:r>
    </w:p>
    <w:p w14:paraId="2F20D2D0"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19443FF8"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56CEBB"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1F45BA45"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0F984EF1" w14:textId="77777777" w:rsidR="00D2713E" w:rsidRPr="005F6889" w:rsidRDefault="00D2713E" w:rsidP="00066F68">
      <w:pPr>
        <w:autoSpaceDE w:val="0"/>
        <w:autoSpaceDN w:val="0"/>
        <w:adjustRightInd w:val="0"/>
        <w:spacing w:line="260" w:lineRule="exact"/>
        <w:jc w:val="both"/>
        <w:rPr>
          <w:rFonts w:ascii="Arial" w:eastAsia="Calibri" w:hAnsi="Arial" w:cs="Arial"/>
          <w:sz w:val="20"/>
          <w:szCs w:val="20"/>
          <w:lang w:eastAsia="en-US"/>
        </w:rPr>
      </w:pPr>
    </w:p>
    <w:p w14:paraId="5107B6D7" w14:textId="56F4FCEF"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106D7654" w14:textId="77777777" w:rsidR="009861EB" w:rsidRPr="005F6889" w:rsidRDefault="009861EB" w:rsidP="00066F68">
      <w:pPr>
        <w:autoSpaceDE w:val="0"/>
        <w:autoSpaceDN w:val="0"/>
        <w:adjustRightInd w:val="0"/>
        <w:spacing w:line="260" w:lineRule="exact"/>
        <w:jc w:val="both"/>
        <w:rPr>
          <w:rFonts w:ascii="Arial" w:eastAsia="Calibri" w:hAnsi="Arial" w:cs="Arial"/>
          <w:sz w:val="20"/>
          <w:szCs w:val="20"/>
          <w:lang w:eastAsia="en-US"/>
        </w:rPr>
      </w:pPr>
    </w:p>
    <w:p w14:paraId="48A144A2" w14:textId="77777777" w:rsidR="00066F68" w:rsidRPr="005F6889" w:rsidRDefault="00066F68" w:rsidP="00066F68">
      <w:pPr>
        <w:autoSpaceDE w:val="0"/>
        <w:autoSpaceDN w:val="0"/>
        <w:adjustRightInd w:val="0"/>
        <w:spacing w:line="260" w:lineRule="exact"/>
        <w:jc w:val="both"/>
        <w:rPr>
          <w:rFonts w:ascii="Arial" w:eastAsia="Calibri" w:hAnsi="Arial" w:cs="Arial"/>
          <w:b/>
          <w:sz w:val="20"/>
          <w:szCs w:val="20"/>
          <w:lang w:eastAsia="en-US"/>
        </w:rPr>
      </w:pPr>
      <w:r w:rsidRPr="005F6889">
        <w:rPr>
          <w:rFonts w:ascii="Arial" w:eastAsia="Calibri" w:hAnsi="Arial" w:cs="Arial"/>
          <w:b/>
          <w:sz w:val="20"/>
          <w:szCs w:val="20"/>
          <w:lang w:eastAsia="en-US"/>
        </w:rPr>
        <w:t>/upoštevati za fizično osebo/</w:t>
      </w:r>
    </w:p>
    <w:p w14:paraId="6DD2D97C"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4CEE53B2" w14:textId="7FA087AF"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1.Naročnik izvajalcu pošlje datoteko za</w:t>
      </w:r>
      <w:r w:rsidR="00462143" w:rsidRPr="005F6889">
        <w:rPr>
          <w:rFonts w:ascii="Arial" w:eastAsia="Calibri" w:hAnsi="Arial" w:cs="Arial"/>
          <w:sz w:val="20"/>
          <w:szCs w:val="20"/>
          <w:lang w:eastAsia="en-US"/>
        </w:rPr>
        <w:t xml:space="preserve"> pisno</w:t>
      </w:r>
      <w:r w:rsidRPr="005F6889">
        <w:rPr>
          <w:rFonts w:ascii="Arial" w:eastAsia="Calibri" w:hAnsi="Arial" w:cs="Arial"/>
          <w:sz w:val="20"/>
          <w:szCs w:val="20"/>
          <w:lang w:eastAsia="en-US"/>
        </w:rPr>
        <w:t xml:space="preserve"> prevajanje preko spletnega odložišča velikih datotek (SOVD, </w:t>
      </w:r>
      <w:hyperlink r:id="rId10" w:history="1">
        <w:r w:rsidRPr="005F6889">
          <w:rPr>
            <w:rFonts w:ascii="Arial" w:eastAsia="Calibri" w:hAnsi="Arial" w:cs="Arial"/>
            <w:sz w:val="20"/>
            <w:szCs w:val="20"/>
            <w:lang w:eastAsia="en-US"/>
          </w:rPr>
          <w:t>https://sovd.gov.si/</w:t>
        </w:r>
      </w:hyperlink>
      <w:r w:rsidRPr="005F6889">
        <w:rPr>
          <w:rFonts w:ascii="Arial" w:eastAsia="Calibri" w:hAnsi="Arial" w:cs="Arial"/>
          <w:sz w:val="20"/>
          <w:szCs w:val="20"/>
          <w:lang w:eastAsia="en-US"/>
        </w:rPr>
        <w:t>);</w:t>
      </w:r>
    </w:p>
    <w:p w14:paraId="6E0DB1FF"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1E7277C7" w14:textId="52410A03"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2.Naročnik ob pošiljanju datoteke za</w:t>
      </w:r>
      <w:r w:rsidR="00462143" w:rsidRPr="005F6889">
        <w:rPr>
          <w:rFonts w:ascii="Arial" w:eastAsia="Calibri" w:hAnsi="Arial" w:cs="Arial"/>
          <w:sz w:val="20"/>
          <w:szCs w:val="20"/>
          <w:lang w:eastAsia="en-US"/>
        </w:rPr>
        <w:t xml:space="preserve"> pisno</w:t>
      </w:r>
      <w:r w:rsidRPr="005F6889">
        <w:rPr>
          <w:rFonts w:ascii="Arial" w:eastAsia="Calibri" w:hAnsi="Arial" w:cs="Arial"/>
          <w:sz w:val="20"/>
          <w:szCs w:val="20"/>
          <w:lang w:eastAsia="en-US"/>
        </w:rPr>
        <w:t xml:space="preserve">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2869D5C0" w14:textId="77777777" w:rsidR="00066F68" w:rsidRPr="005F6889" w:rsidRDefault="00066F68" w:rsidP="00066F68">
      <w:pPr>
        <w:autoSpaceDE w:val="0"/>
        <w:autoSpaceDN w:val="0"/>
        <w:adjustRightInd w:val="0"/>
        <w:spacing w:line="260" w:lineRule="exact"/>
        <w:ind w:left="360"/>
        <w:jc w:val="both"/>
        <w:rPr>
          <w:rFonts w:ascii="Arial" w:eastAsia="Calibri" w:hAnsi="Arial" w:cs="Arial"/>
          <w:sz w:val="20"/>
          <w:szCs w:val="20"/>
          <w:lang w:eastAsia="en-US"/>
        </w:rPr>
      </w:pPr>
    </w:p>
    <w:p w14:paraId="7F39F306"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3.Prenesena datoteka je šifrirana v formatu .</w:t>
      </w:r>
      <w:proofErr w:type="spellStart"/>
      <w:r w:rsidRPr="005F6889">
        <w:rPr>
          <w:rFonts w:ascii="Arial" w:eastAsia="Calibri" w:hAnsi="Arial" w:cs="Arial"/>
          <w:sz w:val="20"/>
          <w:szCs w:val="20"/>
          <w:lang w:eastAsia="en-US"/>
        </w:rPr>
        <w:t>zip</w:t>
      </w:r>
      <w:proofErr w:type="spellEnd"/>
      <w:r w:rsidRPr="005F6889">
        <w:rPr>
          <w:rFonts w:ascii="Arial" w:eastAsia="Calibri" w:hAnsi="Arial" w:cs="Arial"/>
          <w:sz w:val="20"/>
          <w:szCs w:val="20"/>
          <w:lang w:eastAsia="en-US"/>
        </w:rPr>
        <w:t xml:space="preserve">; izvajalec jo ob prejemu razširi (angl. </w:t>
      </w:r>
      <w:proofErr w:type="spellStart"/>
      <w:r w:rsidRPr="005F6889">
        <w:rPr>
          <w:rFonts w:ascii="Arial" w:eastAsia="Calibri" w:hAnsi="Arial" w:cs="Arial"/>
          <w:sz w:val="20"/>
          <w:szCs w:val="20"/>
          <w:lang w:eastAsia="en-US"/>
        </w:rPr>
        <w:t>unzip</w:t>
      </w:r>
      <w:proofErr w:type="spellEnd"/>
      <w:r w:rsidRPr="005F6889">
        <w:rPr>
          <w:rFonts w:ascii="Arial" w:eastAsia="Calibri" w:hAnsi="Arial" w:cs="Arial"/>
          <w:sz w:val="20"/>
          <w:szCs w:val="20"/>
          <w:lang w:eastAsia="en-US"/>
        </w:rPr>
        <w:t>), s čimer je njena vsebina na voljo za nadaljnje delo;</w:t>
      </w:r>
    </w:p>
    <w:p w14:paraId="6D2D29EF" w14:textId="77777777" w:rsidR="00066F68" w:rsidRPr="005F6889" w:rsidRDefault="00066F68" w:rsidP="00066F68">
      <w:pPr>
        <w:autoSpaceDE w:val="0"/>
        <w:autoSpaceDN w:val="0"/>
        <w:adjustRightInd w:val="0"/>
        <w:spacing w:line="260" w:lineRule="exact"/>
        <w:ind w:left="360"/>
        <w:jc w:val="both"/>
        <w:rPr>
          <w:rFonts w:ascii="Arial" w:eastAsia="Calibri" w:hAnsi="Arial" w:cs="Arial"/>
          <w:sz w:val="20"/>
          <w:szCs w:val="20"/>
          <w:lang w:eastAsia="en-US"/>
        </w:rPr>
      </w:pPr>
    </w:p>
    <w:p w14:paraId="78AEA04B"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4. Izvajalec po tem, ko opravi prevod v dokumentu Word, datoteko šifrira s klikom na možnost »Zaščiti dokument« </w:t>
      </w:r>
      <w:r w:rsidRPr="005F6889">
        <w:rPr>
          <w:rFonts w:ascii="Arial" w:eastAsia="Calibri" w:hAnsi="Arial" w:cs="Arial"/>
          <w:sz w:val="20"/>
          <w:szCs w:val="20"/>
          <w:lang w:eastAsia="en-US"/>
        </w:rPr>
        <w:sym w:font="Wingdings" w:char="F0E0"/>
      </w:r>
      <w:r w:rsidRPr="005F6889">
        <w:rPr>
          <w:rFonts w:ascii="Arial" w:eastAsia="Calibri" w:hAnsi="Arial" w:cs="Arial"/>
          <w:sz w:val="20"/>
          <w:szCs w:val="20"/>
          <w:lang w:eastAsia="en-US"/>
        </w:rPr>
        <w:t xml:space="preserve"> »Šifriraj z geslom«. Pri postopku za šifriranje izbere poljubno, a varno geslo;</w:t>
      </w:r>
    </w:p>
    <w:p w14:paraId="5E4861CB"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19DC8F07"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D67B0B2" w14:textId="5483EA11"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3711F04B"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463C412A"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109CD2E2"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6B52EDC8"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Za omenjeno programsko rešitev že obstajajo tudi navodila in predstavitveni video:</w:t>
      </w:r>
    </w:p>
    <w:p w14:paraId="67790F02"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2A41BB96"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--&gt; VIDEO: </w:t>
      </w:r>
      <w:hyperlink r:id="rId11" w:history="1">
        <w:r w:rsidRPr="005F6889">
          <w:rPr>
            <w:rStyle w:val="Hiperpovezava"/>
            <w:rFonts w:ascii="Arial" w:eastAsia="Calibri" w:hAnsi="Arial" w:cs="Arial"/>
            <w:sz w:val="20"/>
            <w:szCs w:val="20"/>
            <w:lang w:eastAsia="en-US"/>
          </w:rPr>
          <w:t>https://www.youtube.com/watch?v=2LEeg6Rt7_o</w:t>
        </w:r>
      </w:hyperlink>
    </w:p>
    <w:p w14:paraId="36C626A2"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6AC4F715"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--&gt; PODROBNEJŠA NAVODILA: </w:t>
      </w:r>
      <w:hyperlink r:id="rId12" w:history="1">
        <w:r w:rsidRPr="005F6889">
          <w:rPr>
            <w:rStyle w:val="Hiperpovezava"/>
            <w:rFonts w:ascii="Arial" w:eastAsia="Calibri" w:hAnsi="Arial" w:cs="Arial"/>
            <w:sz w:val="20"/>
            <w:szCs w:val="20"/>
            <w:lang w:eastAsia="en-US"/>
          </w:rPr>
          <w:t>https://sovd.gov.si/user-doc/uporabniska-dokumentacija.pdf</w:t>
        </w:r>
      </w:hyperlink>
    </w:p>
    <w:p w14:paraId="2147BF7E" w14:textId="77777777" w:rsidR="00066F68" w:rsidRPr="005F6889" w:rsidRDefault="00066F68" w:rsidP="00066F68">
      <w:pPr>
        <w:autoSpaceDE w:val="0"/>
        <w:autoSpaceDN w:val="0"/>
        <w:adjustRightInd w:val="0"/>
        <w:spacing w:line="260" w:lineRule="exact"/>
        <w:jc w:val="both"/>
        <w:rPr>
          <w:rFonts w:ascii="Arial" w:eastAsia="Calibri" w:hAnsi="Arial" w:cs="Arial"/>
          <w:sz w:val="20"/>
          <w:szCs w:val="20"/>
          <w:lang w:eastAsia="en-US"/>
        </w:rPr>
      </w:pPr>
    </w:p>
    <w:p w14:paraId="5889F6C0" w14:textId="29F11E45" w:rsidR="00066F68" w:rsidRDefault="00066F68" w:rsidP="00066F68">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57EB74CC" w14:textId="77777777" w:rsidR="006B5557" w:rsidRDefault="006B5557" w:rsidP="00066F68">
      <w:pPr>
        <w:autoSpaceDE w:val="0"/>
        <w:autoSpaceDN w:val="0"/>
        <w:adjustRightInd w:val="0"/>
        <w:spacing w:line="260" w:lineRule="exact"/>
        <w:jc w:val="both"/>
        <w:rPr>
          <w:rFonts w:ascii="Arial" w:eastAsia="Calibri" w:hAnsi="Arial" w:cs="Arial"/>
          <w:sz w:val="20"/>
          <w:szCs w:val="20"/>
          <w:lang w:eastAsia="en-US"/>
        </w:rPr>
      </w:pPr>
    </w:p>
    <w:p w14:paraId="57690BC5" w14:textId="77777777" w:rsidR="006B5557" w:rsidRDefault="006B5557" w:rsidP="00066F68">
      <w:pPr>
        <w:autoSpaceDE w:val="0"/>
        <w:autoSpaceDN w:val="0"/>
        <w:adjustRightInd w:val="0"/>
        <w:spacing w:line="260" w:lineRule="exact"/>
        <w:jc w:val="both"/>
        <w:rPr>
          <w:rFonts w:ascii="Arial" w:eastAsia="Calibri" w:hAnsi="Arial" w:cs="Arial"/>
          <w:sz w:val="20"/>
          <w:szCs w:val="20"/>
          <w:lang w:eastAsia="en-US"/>
        </w:rPr>
      </w:pPr>
    </w:p>
    <w:p w14:paraId="2BA5DA3E" w14:textId="77777777" w:rsidR="006B5557" w:rsidRDefault="006B5557" w:rsidP="00066F68">
      <w:pPr>
        <w:autoSpaceDE w:val="0"/>
        <w:autoSpaceDN w:val="0"/>
        <w:adjustRightInd w:val="0"/>
        <w:spacing w:line="260" w:lineRule="exact"/>
        <w:jc w:val="both"/>
        <w:rPr>
          <w:rFonts w:ascii="Arial" w:eastAsia="Calibri" w:hAnsi="Arial" w:cs="Arial"/>
          <w:sz w:val="20"/>
          <w:szCs w:val="20"/>
          <w:lang w:eastAsia="en-US"/>
        </w:rPr>
      </w:pPr>
    </w:p>
    <w:p w14:paraId="158323AC" w14:textId="77777777" w:rsidR="006B5557" w:rsidRPr="005F6889" w:rsidRDefault="006B5557" w:rsidP="00066F68">
      <w:pPr>
        <w:autoSpaceDE w:val="0"/>
        <w:autoSpaceDN w:val="0"/>
        <w:adjustRightInd w:val="0"/>
        <w:spacing w:line="260" w:lineRule="exact"/>
        <w:jc w:val="both"/>
        <w:rPr>
          <w:rFonts w:ascii="Arial" w:eastAsia="Calibri" w:hAnsi="Arial" w:cs="Arial"/>
          <w:sz w:val="20"/>
          <w:szCs w:val="20"/>
          <w:lang w:eastAsia="en-US"/>
        </w:rPr>
      </w:pPr>
    </w:p>
    <w:p w14:paraId="3BF6B4F2" w14:textId="77777777" w:rsidR="00D2713E" w:rsidRPr="005F6889" w:rsidRDefault="00D2713E" w:rsidP="00066F68">
      <w:pPr>
        <w:autoSpaceDE w:val="0"/>
        <w:autoSpaceDN w:val="0"/>
        <w:adjustRightInd w:val="0"/>
        <w:spacing w:line="260" w:lineRule="exact"/>
        <w:jc w:val="both"/>
        <w:rPr>
          <w:rFonts w:ascii="Arial" w:eastAsia="Calibri" w:hAnsi="Arial" w:cs="Arial"/>
          <w:sz w:val="20"/>
          <w:szCs w:val="20"/>
          <w:lang w:eastAsia="en-US"/>
        </w:rPr>
      </w:pPr>
    </w:p>
    <w:p w14:paraId="68F57DAC" w14:textId="5BE6E805" w:rsidR="00350F04" w:rsidRPr="005F6889" w:rsidRDefault="00A66FE7" w:rsidP="00ED059B">
      <w:pPr>
        <w:pStyle w:val="Razpisnaslog2"/>
        <w:numPr>
          <w:ilvl w:val="0"/>
          <w:numId w:val="4"/>
        </w:numPr>
        <w:ind w:left="426" w:hanging="426"/>
      </w:pPr>
      <w:r w:rsidRPr="005F6889">
        <w:rPr>
          <w:rStyle w:val="Razpisnaslog2Znak"/>
          <w:b/>
        </w:rPr>
        <w:lastRenderedPageBreak/>
        <w:t>KADRI</w:t>
      </w:r>
    </w:p>
    <w:p w14:paraId="2CE31B88" w14:textId="100C7E33" w:rsidR="00350F04" w:rsidRPr="005F68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58221AD7" w14:textId="71926516" w:rsidR="00A66FE7" w:rsidRPr="005F6889" w:rsidRDefault="00A66FE7" w:rsidP="00A66FE7">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Ponudnik mora navesti podatke o kadrih - osebah, ki bodo izvajale predmetne storitve (prevajalci). Osebe morajo izpolnjevati zahteve (za sklop, ki ga bodo izvajale), navedene v nadaljevanju. Podatke o kadrih morajo ponudniki podati na obrazcu Priloga št. 5.</w:t>
      </w:r>
    </w:p>
    <w:p w14:paraId="2F6C8525" w14:textId="77777777" w:rsidR="00A66FE7" w:rsidRPr="005F6889" w:rsidRDefault="00A66FE7" w:rsidP="00A66FE7">
      <w:pPr>
        <w:autoSpaceDE w:val="0"/>
        <w:autoSpaceDN w:val="0"/>
        <w:adjustRightInd w:val="0"/>
        <w:spacing w:line="260" w:lineRule="exact"/>
        <w:jc w:val="both"/>
        <w:rPr>
          <w:rFonts w:ascii="Arial" w:eastAsia="Calibri" w:hAnsi="Arial" w:cs="Arial"/>
          <w:sz w:val="20"/>
          <w:szCs w:val="20"/>
          <w:lang w:eastAsia="en-US"/>
        </w:rPr>
      </w:pPr>
    </w:p>
    <w:p w14:paraId="55F3CB9D" w14:textId="310D71AC" w:rsidR="005B4D70" w:rsidRPr="005F6889" w:rsidRDefault="005B4D70" w:rsidP="005B4D70">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Oseba, ki izvaja storitve pisnega prevajanja, mora izpolnjevati spodaj navedene pogojev za dokazovanje strokovne usposobljenosti, in sicer:</w:t>
      </w:r>
    </w:p>
    <w:p w14:paraId="48E2ECFB" w14:textId="657E531D" w:rsidR="00350F04" w:rsidRPr="005F6889" w:rsidRDefault="00350F04" w:rsidP="00C64394">
      <w:pPr>
        <w:spacing w:line="260" w:lineRule="exact"/>
        <w:jc w:val="both"/>
        <w:rPr>
          <w:rFonts w:ascii="Arial" w:hAnsi="Arial" w:cs="Arial"/>
          <w:b/>
          <w:sz w:val="20"/>
          <w:szCs w:val="20"/>
        </w:rPr>
      </w:pPr>
    </w:p>
    <w:p w14:paraId="6786B3D5" w14:textId="7D39CEA1" w:rsidR="005B4D70" w:rsidRPr="005F6889" w:rsidRDefault="005F6889" w:rsidP="005F6889">
      <w:pPr>
        <w:pStyle w:val="Naslov2"/>
        <w:rPr>
          <w:sz w:val="20"/>
        </w:rPr>
      </w:pPr>
      <w:r w:rsidRPr="005F6889">
        <w:rPr>
          <w:rFonts w:eastAsia="Calibri"/>
          <w:sz w:val="20"/>
          <w:lang w:eastAsia="en-US"/>
        </w:rPr>
        <w:t xml:space="preserve">4.1. </w:t>
      </w:r>
      <w:r w:rsidR="005B4D70" w:rsidRPr="005F6889">
        <w:rPr>
          <w:rFonts w:eastAsia="Calibri"/>
          <w:sz w:val="20"/>
          <w:lang w:eastAsia="en-US"/>
        </w:rPr>
        <w:t>/</w:t>
      </w:r>
      <w:r w:rsidR="005B4D70" w:rsidRPr="005F6889">
        <w:rPr>
          <w:rFonts w:eastAsia="Calibri"/>
          <w:sz w:val="20"/>
          <w:u w:val="single"/>
          <w:lang w:eastAsia="en-US"/>
        </w:rPr>
        <w:t>upoštevati za naslednje sklope</w:t>
      </w:r>
      <w:r w:rsidRPr="005F6889">
        <w:rPr>
          <w:rFonts w:eastAsia="Calibri"/>
          <w:sz w:val="20"/>
          <w:u w:val="single"/>
          <w:lang w:eastAsia="en-US"/>
        </w:rPr>
        <w:t>/jezike</w:t>
      </w:r>
      <w:r w:rsidR="005B4D70" w:rsidRPr="005F6889">
        <w:rPr>
          <w:rFonts w:eastAsia="Calibri"/>
          <w:sz w:val="20"/>
          <w:lang w:eastAsia="en-US"/>
        </w:rPr>
        <w:t xml:space="preserve">: </w:t>
      </w:r>
      <w:r w:rsidR="005B4D70" w:rsidRPr="005F6889">
        <w:rPr>
          <w:sz w:val="20"/>
        </w:rPr>
        <w:t>albanski, bolgarski, češki, danski, estonski, finski, grški, latvijski, litovski, moldavski, nizozemski, poljski, portugalski, romunski, ruski, slovaški, švedski, turški, ukrajinski, kombinacija slovenščina-kitajščina in norveščina-slovenščina</w:t>
      </w:r>
      <w:r w:rsidR="005B4D70" w:rsidRPr="005F6889">
        <w:rPr>
          <w:rFonts w:eastAsia="Calibri"/>
          <w:sz w:val="20"/>
          <w:lang w:eastAsia="en-US"/>
        </w:rPr>
        <w:t>/:</w:t>
      </w:r>
    </w:p>
    <w:p w14:paraId="3A476DE8" w14:textId="2B38BA0C" w:rsidR="005B4D70" w:rsidRPr="005F6889" w:rsidRDefault="005B4D70" w:rsidP="00C64394">
      <w:pPr>
        <w:spacing w:line="260" w:lineRule="exact"/>
        <w:jc w:val="both"/>
        <w:rPr>
          <w:rFonts w:ascii="Arial" w:hAnsi="Arial" w:cs="Arial"/>
          <w:b/>
          <w:sz w:val="20"/>
          <w:szCs w:val="20"/>
        </w:rPr>
      </w:pPr>
    </w:p>
    <w:p w14:paraId="7775A86F" w14:textId="77777777" w:rsidR="005B4D70" w:rsidRPr="005F6889" w:rsidRDefault="005B4D70" w:rsidP="005B4D70">
      <w:pPr>
        <w:autoSpaceDE w:val="0"/>
        <w:autoSpaceDN w:val="0"/>
        <w:adjustRightInd w:val="0"/>
        <w:jc w:val="both"/>
        <w:rPr>
          <w:rFonts w:ascii="Arial" w:eastAsia="Calibri" w:hAnsi="Arial" w:cs="Arial"/>
          <w:b/>
          <w:sz w:val="20"/>
          <w:szCs w:val="20"/>
        </w:rPr>
      </w:pPr>
      <w:r w:rsidRPr="005F6889">
        <w:rPr>
          <w:rFonts w:ascii="Arial" w:eastAsia="Calibri" w:hAnsi="Arial" w:cs="Arial"/>
          <w:b/>
          <w:sz w:val="20"/>
          <w:szCs w:val="20"/>
        </w:rPr>
        <w:t>Znanje predmetnega jezika:</w:t>
      </w:r>
    </w:p>
    <w:p w14:paraId="77CB9B8A" w14:textId="77777777" w:rsidR="005B4D70" w:rsidRPr="005F6889" w:rsidRDefault="005B4D70" w:rsidP="00ED059B">
      <w:pPr>
        <w:pStyle w:val="Odstavekseznama"/>
        <w:numPr>
          <w:ilvl w:val="0"/>
          <w:numId w:val="5"/>
        </w:numPr>
        <w:autoSpaceDE w:val="0"/>
        <w:autoSpaceDN w:val="0"/>
        <w:adjustRightInd w:val="0"/>
        <w:spacing w:line="240" w:lineRule="atLeast"/>
        <w:ind w:left="567" w:hanging="426"/>
        <w:rPr>
          <w:rFonts w:eastAsia="Calibri" w:cs="Arial"/>
          <w:szCs w:val="20"/>
        </w:rPr>
      </w:pPr>
      <w:r w:rsidRPr="005F6889">
        <w:rPr>
          <w:rFonts w:eastAsia="Calibri" w:cs="Arial"/>
          <w:szCs w:val="20"/>
        </w:rPr>
        <w:t xml:space="preserve">zaključena najmanj visokošolska univerzitetna izobrazba (prejšnja) jezikoslovne smeri ali magistrsko izobraževanje (druga bolonjska stopnja) jezikoslovne smeri (dokazilo je kopija diplome oz. magisterija) </w:t>
      </w:r>
    </w:p>
    <w:p w14:paraId="591AE8A7" w14:textId="77777777" w:rsidR="005B4D70" w:rsidRPr="005F6889" w:rsidRDefault="005B4D70" w:rsidP="005B4D70">
      <w:pPr>
        <w:pStyle w:val="Odstavekseznama"/>
        <w:autoSpaceDE w:val="0"/>
        <w:autoSpaceDN w:val="0"/>
        <w:adjustRightInd w:val="0"/>
        <w:ind w:left="567"/>
        <w:rPr>
          <w:rFonts w:eastAsia="Calibri" w:cs="Arial"/>
          <w:szCs w:val="20"/>
        </w:rPr>
      </w:pPr>
      <w:r w:rsidRPr="005F6889">
        <w:rPr>
          <w:rFonts w:eastAsia="Calibri" w:cs="Arial"/>
          <w:szCs w:val="20"/>
        </w:rPr>
        <w:t>ali</w:t>
      </w:r>
    </w:p>
    <w:p w14:paraId="785C41AE" w14:textId="77777777" w:rsidR="005B4D70" w:rsidRPr="005F6889" w:rsidRDefault="005B4D70" w:rsidP="00ED059B">
      <w:pPr>
        <w:pStyle w:val="Odstavekseznama"/>
        <w:numPr>
          <w:ilvl w:val="0"/>
          <w:numId w:val="5"/>
        </w:numPr>
        <w:autoSpaceDE w:val="0"/>
        <w:autoSpaceDN w:val="0"/>
        <w:adjustRightInd w:val="0"/>
        <w:spacing w:line="240" w:lineRule="atLeast"/>
        <w:ind w:left="567" w:hanging="426"/>
        <w:rPr>
          <w:rFonts w:eastAsia="Calibri" w:cs="Arial"/>
          <w:szCs w:val="20"/>
        </w:rPr>
      </w:pPr>
      <w:r w:rsidRPr="005F6889">
        <w:rPr>
          <w:rFonts w:eastAsia="Calibri" w:cs="Arial"/>
          <w:szCs w:val="20"/>
        </w:rPr>
        <w:t>zaključena najmanj visokošolska univerzitetna izobrazba (prejšnja) katere koli smeri ali magistrsko izobraževanje (druga bolonjska stopnja) katere koli smeri, s potrdilom o znanju predmetnega jezika na ravni C1 po skupnem evropskem referenčnem okviru za jezike, ki ga je izdala ustrezna jezikovna domača ali tuja ustanova, ki je pooblaščena oziroma certificirana izpitna organizacija za izvedbo preverjanja aktivnega znanja tujega jezika, kot je na primer Filozofska fakulteta, Državni izpitni center (dokazilo je kopija diplome oziroma magisterija in potrdilo o znanju predmetnega jezika na ravni C1)</w:t>
      </w:r>
    </w:p>
    <w:p w14:paraId="0650A973" w14:textId="77777777" w:rsidR="005B4D70" w:rsidRPr="005F6889" w:rsidRDefault="005B4D70" w:rsidP="005B4D70">
      <w:pPr>
        <w:pStyle w:val="Odstavekseznama"/>
        <w:autoSpaceDE w:val="0"/>
        <w:autoSpaceDN w:val="0"/>
        <w:adjustRightInd w:val="0"/>
        <w:ind w:left="567"/>
        <w:rPr>
          <w:rFonts w:eastAsia="Calibri" w:cs="Arial"/>
          <w:szCs w:val="20"/>
        </w:rPr>
      </w:pPr>
      <w:r w:rsidRPr="005F6889">
        <w:rPr>
          <w:rFonts w:eastAsia="Calibri" w:cs="Arial"/>
          <w:szCs w:val="20"/>
        </w:rPr>
        <w:t>ali</w:t>
      </w:r>
    </w:p>
    <w:p w14:paraId="5F81505B" w14:textId="270B935E" w:rsidR="005B4D70" w:rsidRPr="005F6889" w:rsidRDefault="005B4D70" w:rsidP="00ED059B">
      <w:pPr>
        <w:pStyle w:val="Odstavekseznama"/>
        <w:numPr>
          <w:ilvl w:val="0"/>
          <w:numId w:val="5"/>
        </w:numPr>
        <w:autoSpaceDE w:val="0"/>
        <w:autoSpaceDN w:val="0"/>
        <w:adjustRightInd w:val="0"/>
        <w:spacing w:line="240" w:lineRule="atLeast"/>
        <w:ind w:left="567" w:hanging="426"/>
        <w:rPr>
          <w:rFonts w:eastAsia="Calibri" w:cs="Arial"/>
          <w:szCs w:val="20"/>
        </w:rPr>
      </w:pPr>
      <w:r w:rsidRPr="005F6889">
        <w:rPr>
          <w:rFonts w:eastAsia="Calibri" w:cs="Arial"/>
          <w:szCs w:val="20"/>
        </w:rPr>
        <w:t xml:space="preserve">v primeru, da je oseba materni govorec, dokazuje znanje </w:t>
      </w:r>
      <w:r w:rsidR="00116EFD">
        <w:rPr>
          <w:rFonts w:eastAsia="Calibri" w:cs="Arial"/>
          <w:szCs w:val="20"/>
        </w:rPr>
        <w:t>predmetnega</w:t>
      </w:r>
      <w:r w:rsidRPr="005F6889">
        <w:rPr>
          <w:rFonts w:eastAsia="Calibri" w:cs="Arial"/>
          <w:szCs w:val="20"/>
        </w:rPr>
        <w:t xml:space="preserve"> jezika z zaključeno najmanj visokošolsko univerzitetno izobrazbo (prejšnja) katerekoli smeri  ali magistrskim izobraževanjem (druga bolonjska stopnja) katerekoli smeri (dokazilo je kopija diplome oz. magisterija);</w:t>
      </w:r>
    </w:p>
    <w:p w14:paraId="7EF49A02" w14:textId="77777777" w:rsidR="005B4D70" w:rsidRPr="005F6889" w:rsidRDefault="005B4D70" w:rsidP="005B4D70">
      <w:pPr>
        <w:autoSpaceDE w:val="0"/>
        <w:autoSpaceDN w:val="0"/>
        <w:adjustRightInd w:val="0"/>
        <w:ind w:left="567"/>
        <w:jc w:val="both"/>
        <w:rPr>
          <w:rFonts w:ascii="Arial" w:eastAsia="Calibri" w:hAnsi="Arial" w:cs="Arial"/>
          <w:sz w:val="20"/>
          <w:szCs w:val="20"/>
        </w:rPr>
      </w:pPr>
      <w:r w:rsidRPr="005F6889">
        <w:rPr>
          <w:rFonts w:ascii="Arial" w:eastAsia="Calibri" w:hAnsi="Arial" w:cs="Arial"/>
          <w:sz w:val="20"/>
          <w:szCs w:val="20"/>
        </w:rPr>
        <w:t>ali</w:t>
      </w:r>
    </w:p>
    <w:p w14:paraId="08C52E99" w14:textId="77777777" w:rsidR="005B4D70" w:rsidRPr="005F6889" w:rsidRDefault="005B4D70" w:rsidP="00ED059B">
      <w:pPr>
        <w:pStyle w:val="Odstavekseznama"/>
        <w:numPr>
          <w:ilvl w:val="0"/>
          <w:numId w:val="5"/>
        </w:numPr>
        <w:autoSpaceDE w:val="0"/>
        <w:autoSpaceDN w:val="0"/>
        <w:adjustRightInd w:val="0"/>
        <w:spacing w:line="240" w:lineRule="atLeast"/>
        <w:ind w:left="567" w:hanging="426"/>
        <w:rPr>
          <w:rFonts w:eastAsia="Calibri" w:cs="Arial"/>
          <w:szCs w:val="20"/>
        </w:rPr>
      </w:pPr>
      <w:r w:rsidRPr="005F6889">
        <w:rPr>
          <w:rFonts w:eastAsia="Calibri" w:cs="Arial"/>
          <w:szCs w:val="20"/>
        </w:rPr>
        <w:t>če se je oseba šolala v predmetnem jeziku, dokazuje znanje predmetnega jezika z zaključeno najmanj visokošolsko univerzitetno izobrazbo (prejšnja) ali magistrskim izobraževanjem (druga bolonjska stopnja) katerekoli smeri (dokazilo je kopija diplome oz. magisterija)</w:t>
      </w:r>
    </w:p>
    <w:p w14:paraId="0F995E67" w14:textId="77777777" w:rsidR="005B4D70" w:rsidRPr="005F6889" w:rsidRDefault="005B4D70" w:rsidP="005B4D70">
      <w:pPr>
        <w:autoSpaceDE w:val="0"/>
        <w:autoSpaceDN w:val="0"/>
        <w:adjustRightInd w:val="0"/>
        <w:spacing w:line="260" w:lineRule="exact"/>
        <w:ind w:left="567"/>
        <w:jc w:val="both"/>
        <w:rPr>
          <w:rFonts w:ascii="Arial" w:eastAsia="Calibri" w:hAnsi="Arial" w:cs="Arial"/>
          <w:sz w:val="20"/>
          <w:szCs w:val="20"/>
        </w:rPr>
      </w:pPr>
      <w:r w:rsidRPr="005F6889">
        <w:rPr>
          <w:rFonts w:ascii="Arial" w:eastAsia="Calibri" w:hAnsi="Arial" w:cs="Arial"/>
          <w:sz w:val="20"/>
          <w:szCs w:val="20"/>
        </w:rPr>
        <w:t>ali</w:t>
      </w:r>
    </w:p>
    <w:p w14:paraId="09C75F73" w14:textId="77777777" w:rsidR="005B4D70" w:rsidRPr="005F6889" w:rsidRDefault="005B4D70" w:rsidP="00ED059B">
      <w:pPr>
        <w:pStyle w:val="Odstavekseznama"/>
        <w:numPr>
          <w:ilvl w:val="0"/>
          <w:numId w:val="5"/>
        </w:numPr>
        <w:autoSpaceDE w:val="0"/>
        <w:autoSpaceDN w:val="0"/>
        <w:adjustRightInd w:val="0"/>
        <w:spacing w:line="260" w:lineRule="exact"/>
        <w:ind w:left="567" w:hanging="426"/>
        <w:rPr>
          <w:rFonts w:eastAsia="Calibri" w:cs="Arial"/>
          <w:b/>
          <w:szCs w:val="20"/>
        </w:rPr>
      </w:pPr>
      <w:r w:rsidRPr="005F6889">
        <w:rPr>
          <w:rFonts w:eastAsia="Calibri" w:cs="Arial"/>
          <w:szCs w:val="20"/>
        </w:rPr>
        <w:t xml:space="preserve">če je oseba sodni tolmač za predmetni jezik, dokazuje znanje predmetnega jezika s potrdilom o imenovanju za sodnega tolmača, ki ga je izdalo ministrstvo za pravosodje ali enakovredni organ v tujini. </w:t>
      </w:r>
    </w:p>
    <w:p w14:paraId="40A583F0" w14:textId="77777777" w:rsidR="005B4D70" w:rsidRPr="005F6889" w:rsidRDefault="005B4D70" w:rsidP="005B4D70">
      <w:pPr>
        <w:pStyle w:val="Odstavekseznama"/>
        <w:autoSpaceDE w:val="0"/>
        <w:autoSpaceDN w:val="0"/>
        <w:adjustRightInd w:val="0"/>
        <w:spacing w:line="260" w:lineRule="exact"/>
        <w:ind w:left="567"/>
        <w:rPr>
          <w:rFonts w:eastAsia="Calibri" w:cs="Arial"/>
          <w:b/>
          <w:szCs w:val="20"/>
        </w:rPr>
      </w:pPr>
    </w:p>
    <w:p w14:paraId="28C35AC4" w14:textId="77777777" w:rsidR="005B4D70" w:rsidRPr="005F6889" w:rsidRDefault="005B4D70" w:rsidP="005B4D70">
      <w:pPr>
        <w:autoSpaceDE w:val="0"/>
        <w:autoSpaceDN w:val="0"/>
        <w:adjustRightInd w:val="0"/>
        <w:spacing w:line="260" w:lineRule="exact"/>
        <w:jc w:val="both"/>
        <w:rPr>
          <w:rFonts w:ascii="Arial" w:eastAsia="Calibri" w:hAnsi="Arial" w:cs="Arial"/>
          <w:b/>
          <w:sz w:val="20"/>
          <w:szCs w:val="20"/>
        </w:rPr>
      </w:pPr>
      <w:r w:rsidRPr="005F6889">
        <w:rPr>
          <w:rFonts w:ascii="Arial" w:eastAsia="Calibri" w:hAnsi="Arial" w:cs="Arial"/>
          <w:b/>
          <w:sz w:val="20"/>
          <w:szCs w:val="20"/>
        </w:rPr>
        <w:t>Znanje slovenskega jezika:</w:t>
      </w:r>
    </w:p>
    <w:p w14:paraId="697DDD1A" w14:textId="77777777" w:rsidR="005B4D70" w:rsidRPr="005F6889" w:rsidRDefault="005B4D70" w:rsidP="005B4D70">
      <w:pPr>
        <w:autoSpaceDE w:val="0"/>
        <w:autoSpaceDN w:val="0"/>
        <w:adjustRightInd w:val="0"/>
        <w:spacing w:line="260" w:lineRule="exact"/>
        <w:jc w:val="both"/>
        <w:rPr>
          <w:rFonts w:ascii="Arial" w:eastAsia="Calibri" w:hAnsi="Arial" w:cs="Arial"/>
          <w:sz w:val="20"/>
          <w:szCs w:val="20"/>
        </w:rPr>
      </w:pPr>
      <w:r w:rsidRPr="005F6889">
        <w:rPr>
          <w:rFonts w:ascii="Arial" w:eastAsia="Calibri" w:hAnsi="Arial" w:cs="Arial"/>
          <w:sz w:val="20"/>
          <w:szCs w:val="20"/>
        </w:rPr>
        <w:t>Maternim govorcem slovenskega jezika ali osebam, ki so se šolale v Sloveniji, ni treba dokazovati znanja slovenskega jezika, ostali pa dokazujejo znanje slovenskega jezika s:</w:t>
      </w:r>
    </w:p>
    <w:p w14:paraId="1C982EBA" w14:textId="77777777" w:rsidR="005B4D70" w:rsidRPr="005F6889" w:rsidRDefault="005B4D70"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potrdilom pristojne inštitucije (npr. Centra za slovenščino kot drugi in tuji jezik) o aktivnem znanju slovenskega jezika </w:t>
      </w:r>
    </w:p>
    <w:p w14:paraId="154547DA" w14:textId="77777777" w:rsidR="005B4D70" w:rsidRPr="005F6889" w:rsidRDefault="005B4D70" w:rsidP="005B4D70">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1DE2251A" w14:textId="02213772" w:rsidR="005B4D70" w:rsidRPr="005F6889" w:rsidRDefault="005B4D70" w:rsidP="00ED059B">
      <w:pPr>
        <w:pStyle w:val="Odstavekseznama"/>
        <w:numPr>
          <w:ilvl w:val="0"/>
          <w:numId w:val="5"/>
        </w:numPr>
        <w:autoSpaceDE w:val="0"/>
        <w:autoSpaceDN w:val="0"/>
        <w:adjustRightInd w:val="0"/>
        <w:spacing w:line="260" w:lineRule="exact"/>
        <w:ind w:left="567" w:hanging="426"/>
        <w:rPr>
          <w:rFonts w:eastAsia="Calibri" w:cs="Arial"/>
          <w:b/>
          <w:szCs w:val="20"/>
        </w:rPr>
      </w:pPr>
      <w:r w:rsidRPr="005F6889">
        <w:rPr>
          <w:rFonts w:eastAsia="Calibri" w:cs="Arial"/>
          <w:szCs w:val="20"/>
        </w:rPr>
        <w:t xml:space="preserve">potrdilom o imenovanju za sodnega tolmača, ki ga je izdalo ministrstvo za pravosodje ali enakovredni organ v tujini </w:t>
      </w:r>
    </w:p>
    <w:p w14:paraId="07B6250D" w14:textId="77777777" w:rsidR="005B4D70" w:rsidRPr="005F6889" w:rsidRDefault="005B4D70" w:rsidP="005B4D70">
      <w:pPr>
        <w:pStyle w:val="Odstavekseznama"/>
        <w:autoSpaceDE w:val="0"/>
        <w:autoSpaceDN w:val="0"/>
        <w:adjustRightInd w:val="0"/>
        <w:spacing w:line="260" w:lineRule="exact"/>
        <w:ind w:left="567"/>
        <w:rPr>
          <w:rFonts w:eastAsia="Calibri" w:cs="Arial"/>
          <w:szCs w:val="20"/>
        </w:rPr>
      </w:pPr>
    </w:p>
    <w:p w14:paraId="71B80596" w14:textId="77777777" w:rsidR="005B4D70" w:rsidRPr="005F6889" w:rsidRDefault="005B4D70" w:rsidP="005B4D70">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3BBB4F97" w14:textId="77777777" w:rsidR="005B4D70" w:rsidRPr="005F6889" w:rsidRDefault="005B4D70"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s potrjenimi najmanj tremi referenčnimi izjavami o znanju slovenskega jezika, ki potrjujejo izvedbo pisnega prevajanja v skupnem obsegu najmanj 300 strani (najmanj tri referenčne izjave, kot npr.: referenčne izjave naročnikov, prevajalskih agencij, sodišč).</w:t>
      </w:r>
    </w:p>
    <w:p w14:paraId="3A463953" w14:textId="5F6E1D1A" w:rsidR="005B4D70" w:rsidRDefault="005B4D70" w:rsidP="00C64394">
      <w:pPr>
        <w:spacing w:line="260" w:lineRule="exact"/>
        <w:jc w:val="both"/>
        <w:rPr>
          <w:rFonts w:ascii="Arial" w:hAnsi="Arial" w:cs="Arial"/>
          <w:b/>
          <w:sz w:val="20"/>
          <w:szCs w:val="20"/>
        </w:rPr>
      </w:pPr>
    </w:p>
    <w:p w14:paraId="131CCDE7" w14:textId="77777777" w:rsidR="005F6889" w:rsidRPr="005F6889" w:rsidRDefault="005F6889" w:rsidP="00C64394">
      <w:pPr>
        <w:spacing w:line="260" w:lineRule="exact"/>
        <w:jc w:val="both"/>
        <w:rPr>
          <w:rFonts w:ascii="Arial" w:hAnsi="Arial" w:cs="Arial"/>
          <w:b/>
          <w:sz w:val="20"/>
          <w:szCs w:val="20"/>
        </w:rPr>
      </w:pPr>
    </w:p>
    <w:p w14:paraId="05D7F805" w14:textId="2B58FF8F" w:rsidR="005F6889" w:rsidRPr="005F6889" w:rsidRDefault="005F6889" w:rsidP="005F6889">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lastRenderedPageBreak/>
        <w:t xml:space="preserve">4.2. </w:t>
      </w:r>
      <w:r w:rsidRPr="005F6889">
        <w:rPr>
          <w:rFonts w:ascii="Arial" w:eastAsia="Calibri" w:hAnsi="Arial" w:cs="Arial"/>
          <w:b/>
          <w:sz w:val="20"/>
          <w:szCs w:val="20"/>
          <w:lang w:eastAsia="en-US"/>
        </w:rPr>
        <w:t>/</w:t>
      </w:r>
      <w:r w:rsidRPr="005F6889">
        <w:rPr>
          <w:rFonts w:ascii="Arial" w:eastAsia="Calibri" w:hAnsi="Arial" w:cs="Arial"/>
          <w:b/>
          <w:sz w:val="20"/>
          <w:szCs w:val="20"/>
          <w:u w:val="single"/>
          <w:lang w:eastAsia="en-US"/>
        </w:rPr>
        <w:t>upoštevati za sklop</w:t>
      </w:r>
      <w:r w:rsidRPr="005F6889">
        <w:rPr>
          <w:rFonts w:ascii="Arial" w:eastAsia="Calibri" w:hAnsi="Arial" w:cs="Arial"/>
          <w:b/>
          <w:sz w:val="20"/>
          <w:szCs w:val="20"/>
          <w:lang w:eastAsia="en-US"/>
        </w:rPr>
        <w:t xml:space="preserve">  - črnogorski jezik/:</w:t>
      </w:r>
    </w:p>
    <w:p w14:paraId="4952867F" w14:textId="77777777" w:rsidR="005F6889" w:rsidRPr="005F6889" w:rsidRDefault="005F6889" w:rsidP="005F6889">
      <w:pPr>
        <w:autoSpaceDE w:val="0"/>
        <w:autoSpaceDN w:val="0"/>
        <w:adjustRightInd w:val="0"/>
        <w:spacing w:line="260" w:lineRule="exact"/>
        <w:jc w:val="both"/>
        <w:rPr>
          <w:rFonts w:ascii="Arial" w:eastAsia="Calibri" w:hAnsi="Arial" w:cs="Arial"/>
          <w:b/>
          <w:sz w:val="20"/>
          <w:szCs w:val="20"/>
        </w:rPr>
      </w:pPr>
      <w:r w:rsidRPr="005F6889">
        <w:rPr>
          <w:rFonts w:ascii="Arial" w:eastAsia="Calibri" w:hAnsi="Arial" w:cs="Arial"/>
          <w:b/>
          <w:sz w:val="20"/>
          <w:szCs w:val="20"/>
        </w:rPr>
        <w:t>Znanje predmetnega jezika:</w:t>
      </w:r>
    </w:p>
    <w:p w14:paraId="7DFE9631" w14:textId="77777777" w:rsidR="005F6889" w:rsidRPr="005F6889" w:rsidRDefault="005F6889" w:rsidP="00ED059B">
      <w:pPr>
        <w:pStyle w:val="Odstavekseznama"/>
        <w:numPr>
          <w:ilvl w:val="0"/>
          <w:numId w:val="5"/>
        </w:numPr>
        <w:autoSpaceDE w:val="0"/>
        <w:autoSpaceDN w:val="0"/>
        <w:adjustRightInd w:val="0"/>
        <w:spacing w:line="260" w:lineRule="exact"/>
        <w:ind w:left="426"/>
        <w:rPr>
          <w:rFonts w:eastAsia="Calibri" w:cs="Arial"/>
          <w:szCs w:val="20"/>
        </w:rPr>
      </w:pPr>
      <w:r w:rsidRPr="005F6889">
        <w:rPr>
          <w:rFonts w:eastAsia="Calibri" w:cs="Arial"/>
          <w:szCs w:val="20"/>
        </w:rPr>
        <w:t xml:space="preserve">zaključena najmanj visokošolska univerzitetna izobrazba (prejšnja) jezikoslovne smeri (iz nekdanjega srbohrvaškega jezika: hrvaškega ali srbskega ali bosanskega ali črnogorskega jezika) ali magistrsko izobraževanje (druga bolonjska stopnja) jezikoslovne smeri (iz nekdanjega srbohrvaškega jezika: hrvaškega ali srbskega ali bosanskega ali črnogorskega jezika) (dokazilo je kopija diplome oz. magisterija) </w:t>
      </w:r>
    </w:p>
    <w:p w14:paraId="2AD4D0C2" w14:textId="77777777" w:rsidR="005F6889" w:rsidRPr="005F6889" w:rsidRDefault="005F6889" w:rsidP="005F6889">
      <w:pPr>
        <w:pStyle w:val="Odstavekseznama"/>
        <w:autoSpaceDE w:val="0"/>
        <w:autoSpaceDN w:val="0"/>
        <w:adjustRightInd w:val="0"/>
        <w:spacing w:line="260" w:lineRule="exact"/>
        <w:ind w:left="426"/>
        <w:rPr>
          <w:rFonts w:eastAsia="Calibri" w:cs="Arial"/>
          <w:szCs w:val="20"/>
        </w:rPr>
      </w:pPr>
      <w:r w:rsidRPr="005F6889">
        <w:rPr>
          <w:rFonts w:eastAsia="Calibri" w:cs="Arial"/>
          <w:szCs w:val="20"/>
        </w:rPr>
        <w:t>ali</w:t>
      </w:r>
    </w:p>
    <w:p w14:paraId="41597F2A" w14:textId="77777777" w:rsidR="005F6889" w:rsidRPr="005F6889" w:rsidRDefault="005F6889" w:rsidP="00ED059B">
      <w:pPr>
        <w:pStyle w:val="Odstavekseznama"/>
        <w:numPr>
          <w:ilvl w:val="0"/>
          <w:numId w:val="5"/>
        </w:numPr>
        <w:autoSpaceDE w:val="0"/>
        <w:autoSpaceDN w:val="0"/>
        <w:adjustRightInd w:val="0"/>
        <w:spacing w:line="260" w:lineRule="exact"/>
        <w:ind w:left="426"/>
        <w:rPr>
          <w:rFonts w:eastAsia="Calibri" w:cs="Arial"/>
          <w:szCs w:val="20"/>
        </w:rPr>
      </w:pPr>
      <w:r w:rsidRPr="005F6889">
        <w:rPr>
          <w:rFonts w:eastAsia="Calibri" w:cs="Arial"/>
          <w:szCs w:val="20"/>
        </w:rPr>
        <w:t>če se je oseba šolala v nekdanjem srbohrvaškem jeziku (hrvaškem ali srbskem ali bosanskem ali črnogorskem jeziku), dokazuje znanje predmetnih jezikov z dokazilom o zaključeni najmanj visokošolski univerzitetni izobrazbi (prejšnji) ali magistrskim izobraževanjem (druga bolonjska stopnja) (dokazilo je kopija diplome oz. magisterija)</w:t>
      </w:r>
    </w:p>
    <w:p w14:paraId="21703C2F" w14:textId="77777777" w:rsidR="005F6889" w:rsidRPr="005F6889" w:rsidRDefault="005F6889" w:rsidP="005F6889">
      <w:pPr>
        <w:autoSpaceDE w:val="0"/>
        <w:autoSpaceDN w:val="0"/>
        <w:adjustRightInd w:val="0"/>
        <w:spacing w:line="260" w:lineRule="exact"/>
        <w:ind w:firstLine="426"/>
        <w:jc w:val="both"/>
        <w:rPr>
          <w:rFonts w:ascii="Arial" w:eastAsia="Calibri" w:hAnsi="Arial" w:cs="Arial"/>
          <w:sz w:val="20"/>
          <w:szCs w:val="20"/>
        </w:rPr>
      </w:pPr>
      <w:r w:rsidRPr="005F6889">
        <w:rPr>
          <w:rFonts w:ascii="Arial" w:eastAsia="Calibri" w:hAnsi="Arial" w:cs="Arial"/>
          <w:sz w:val="20"/>
          <w:szCs w:val="20"/>
        </w:rPr>
        <w:t>ali</w:t>
      </w:r>
    </w:p>
    <w:p w14:paraId="69C1AD51" w14:textId="77777777" w:rsidR="005F6889" w:rsidRPr="005F6889" w:rsidRDefault="005F6889" w:rsidP="00ED059B">
      <w:pPr>
        <w:pStyle w:val="Odstavekseznama"/>
        <w:numPr>
          <w:ilvl w:val="0"/>
          <w:numId w:val="5"/>
        </w:numPr>
        <w:autoSpaceDE w:val="0"/>
        <w:autoSpaceDN w:val="0"/>
        <w:adjustRightInd w:val="0"/>
        <w:spacing w:line="260" w:lineRule="exact"/>
        <w:ind w:left="426"/>
        <w:rPr>
          <w:rFonts w:eastAsia="Calibri" w:cs="Arial"/>
          <w:b/>
          <w:szCs w:val="20"/>
        </w:rPr>
      </w:pPr>
      <w:r w:rsidRPr="005F6889">
        <w:rPr>
          <w:rFonts w:eastAsia="Calibri" w:cs="Arial"/>
          <w:szCs w:val="20"/>
        </w:rPr>
        <w:t>če je oseba sodni tolmač za predmetne jezike, izkazuje znanje predmetnih jezikov s potrdilom o imenovanju za sodnega tolmača, ki ga je izdalo ministrstvo za pravosodje ali enakovredni organ v tujini.</w:t>
      </w:r>
    </w:p>
    <w:p w14:paraId="4622D8E3" w14:textId="77777777" w:rsidR="005F6889" w:rsidRPr="005F6889" w:rsidRDefault="005F6889" w:rsidP="005F6889">
      <w:pPr>
        <w:pStyle w:val="Odstavekseznama"/>
        <w:autoSpaceDE w:val="0"/>
        <w:autoSpaceDN w:val="0"/>
        <w:adjustRightInd w:val="0"/>
        <w:spacing w:line="260" w:lineRule="exact"/>
        <w:ind w:left="1080"/>
        <w:rPr>
          <w:rFonts w:eastAsia="Calibri" w:cs="Arial"/>
          <w:b/>
          <w:szCs w:val="20"/>
        </w:rPr>
      </w:pPr>
    </w:p>
    <w:p w14:paraId="41E75BD9" w14:textId="77777777" w:rsidR="005F6889" w:rsidRPr="005F6889" w:rsidRDefault="005F6889" w:rsidP="005F6889">
      <w:pPr>
        <w:autoSpaceDE w:val="0"/>
        <w:autoSpaceDN w:val="0"/>
        <w:adjustRightInd w:val="0"/>
        <w:spacing w:line="260" w:lineRule="exact"/>
        <w:jc w:val="both"/>
        <w:rPr>
          <w:rFonts w:ascii="Arial" w:eastAsia="Calibri" w:hAnsi="Arial" w:cs="Arial"/>
          <w:b/>
          <w:sz w:val="20"/>
          <w:szCs w:val="20"/>
        </w:rPr>
      </w:pPr>
      <w:r w:rsidRPr="005F6889">
        <w:rPr>
          <w:rFonts w:ascii="Arial" w:eastAsia="Calibri" w:hAnsi="Arial" w:cs="Arial"/>
          <w:b/>
          <w:sz w:val="20"/>
          <w:szCs w:val="20"/>
        </w:rPr>
        <w:t>Znanje slovenskega jezika:</w:t>
      </w:r>
    </w:p>
    <w:p w14:paraId="63BB7670" w14:textId="77777777" w:rsidR="005F6889" w:rsidRPr="005F6889" w:rsidRDefault="005F6889" w:rsidP="005F6889">
      <w:pPr>
        <w:autoSpaceDE w:val="0"/>
        <w:autoSpaceDN w:val="0"/>
        <w:adjustRightInd w:val="0"/>
        <w:spacing w:line="260" w:lineRule="exact"/>
        <w:jc w:val="both"/>
        <w:rPr>
          <w:rFonts w:ascii="Arial" w:eastAsia="Calibri" w:hAnsi="Arial" w:cs="Arial"/>
          <w:sz w:val="20"/>
          <w:szCs w:val="20"/>
        </w:rPr>
      </w:pPr>
      <w:r w:rsidRPr="005F6889">
        <w:rPr>
          <w:rFonts w:ascii="Arial" w:eastAsia="Calibri" w:hAnsi="Arial" w:cs="Arial"/>
          <w:sz w:val="20"/>
          <w:szCs w:val="20"/>
        </w:rPr>
        <w:t>Maternim govorcem slovenskega jezika ali osebam, ki so se šolale v Sloveniji, ni treba dokazovati znanja slovenskega jezika, ostali pa dokazujejo znanje slovenskega jezika s:</w:t>
      </w:r>
    </w:p>
    <w:p w14:paraId="29BB8207"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potrdilom pristojne inštitucije (npr. Centra za slovenščino kot drugi in tuji jezik) o aktivnem znanju slovenskega jezika </w:t>
      </w:r>
    </w:p>
    <w:p w14:paraId="19780A22"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2D2967AF"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potrdilom o imenovanju za sodnega tolmača, ki ga je izdalo ministrstvo za pravosodje ali enakovredni organ v tujini,</w:t>
      </w:r>
    </w:p>
    <w:p w14:paraId="287B7A4B"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240F614B"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s potrjenimi najmanj tremi referenčnimi izjavami o znanju slovenskega jezika, ki potrjujejo izvedbo pisnega prevajanja iz predmetnega jezika v slovenščino in/ali obratno v skupnem obsegu najmanj 300 strani (najmanj tri referenčne izjave, kot npr.: referenčne izjave naročnikov, prevajalskih agencij, sodišč).</w:t>
      </w:r>
    </w:p>
    <w:p w14:paraId="7D14501C" w14:textId="77777777" w:rsidR="005F6889" w:rsidRPr="005F6889" w:rsidRDefault="005F6889" w:rsidP="005F6889">
      <w:pPr>
        <w:autoSpaceDE w:val="0"/>
        <w:autoSpaceDN w:val="0"/>
        <w:adjustRightInd w:val="0"/>
        <w:spacing w:line="260" w:lineRule="exact"/>
        <w:jc w:val="both"/>
        <w:rPr>
          <w:rFonts w:ascii="Arial" w:eastAsia="Calibri" w:hAnsi="Arial" w:cs="Arial"/>
          <w:b/>
          <w:color w:val="2E74B5" w:themeColor="accent1" w:themeShade="BF"/>
          <w:sz w:val="20"/>
          <w:szCs w:val="20"/>
        </w:rPr>
      </w:pPr>
    </w:p>
    <w:p w14:paraId="0F524886" w14:textId="77777777" w:rsidR="005F6889" w:rsidRPr="005F6889" w:rsidRDefault="005F6889" w:rsidP="005F6889">
      <w:pPr>
        <w:spacing w:line="260" w:lineRule="atLeast"/>
        <w:jc w:val="both"/>
        <w:rPr>
          <w:rFonts w:ascii="Arial" w:hAnsi="Arial" w:cs="Arial"/>
          <w:b/>
          <w:sz w:val="20"/>
          <w:szCs w:val="20"/>
        </w:rPr>
      </w:pPr>
    </w:p>
    <w:p w14:paraId="62B4E404" w14:textId="06CC9893" w:rsidR="005F6889" w:rsidRPr="005F6889" w:rsidRDefault="005F6889" w:rsidP="005F6889">
      <w:pPr>
        <w:spacing w:line="260" w:lineRule="atLeast"/>
        <w:jc w:val="both"/>
        <w:rPr>
          <w:rFonts w:ascii="Arial" w:hAnsi="Arial" w:cs="Arial"/>
          <w:b/>
          <w:color w:val="000000"/>
          <w:sz w:val="20"/>
          <w:szCs w:val="20"/>
        </w:rPr>
      </w:pPr>
      <w:r>
        <w:rPr>
          <w:rFonts w:ascii="Arial" w:eastAsia="Calibri" w:hAnsi="Arial" w:cs="Arial"/>
          <w:b/>
          <w:sz w:val="20"/>
          <w:szCs w:val="20"/>
          <w:lang w:eastAsia="en-US"/>
        </w:rPr>
        <w:t xml:space="preserve">4.3. </w:t>
      </w:r>
      <w:r w:rsidRPr="005F6889">
        <w:rPr>
          <w:rFonts w:ascii="Arial" w:eastAsia="Calibri" w:hAnsi="Arial" w:cs="Arial"/>
          <w:b/>
          <w:sz w:val="20"/>
          <w:szCs w:val="20"/>
          <w:lang w:eastAsia="en-US"/>
        </w:rPr>
        <w:t>/</w:t>
      </w:r>
      <w:r w:rsidRPr="005F6889">
        <w:rPr>
          <w:rFonts w:ascii="Arial" w:eastAsia="Calibri" w:hAnsi="Arial" w:cs="Arial"/>
          <w:b/>
          <w:sz w:val="20"/>
          <w:szCs w:val="20"/>
          <w:u w:val="single"/>
          <w:lang w:eastAsia="en-US"/>
        </w:rPr>
        <w:t>upoštevati za naslednje sklope</w:t>
      </w:r>
      <w:r w:rsidRPr="005F6889">
        <w:rPr>
          <w:rFonts w:ascii="Arial" w:eastAsia="Calibri" w:hAnsi="Arial" w:cs="Arial"/>
          <w:b/>
          <w:sz w:val="20"/>
          <w:szCs w:val="20"/>
          <w:lang w:eastAsia="en-US"/>
        </w:rPr>
        <w:t xml:space="preserve">: </w:t>
      </w:r>
      <w:r w:rsidRPr="005F6889">
        <w:rPr>
          <w:rFonts w:ascii="Arial" w:hAnsi="Arial" w:cs="Arial"/>
          <w:b/>
          <w:bCs/>
          <w:color w:val="000000"/>
          <w:sz w:val="20"/>
          <w:szCs w:val="20"/>
        </w:rPr>
        <w:t>arabski</w:t>
      </w:r>
      <w:r w:rsidRPr="005F6889">
        <w:rPr>
          <w:rFonts w:ascii="Arial" w:hAnsi="Arial" w:cs="Arial"/>
          <w:b/>
          <w:color w:val="000000"/>
          <w:sz w:val="20"/>
          <w:szCs w:val="20"/>
        </w:rPr>
        <w:t>, beloruski, farsi/</w:t>
      </w:r>
      <w:proofErr w:type="spellStart"/>
      <w:r w:rsidRPr="005F6889">
        <w:rPr>
          <w:rFonts w:ascii="Arial" w:hAnsi="Arial" w:cs="Arial"/>
          <w:b/>
          <w:color w:val="000000"/>
          <w:sz w:val="20"/>
          <w:szCs w:val="20"/>
        </w:rPr>
        <w:t>dari</w:t>
      </w:r>
      <w:proofErr w:type="spellEnd"/>
      <w:r w:rsidRPr="005F6889">
        <w:rPr>
          <w:rFonts w:ascii="Arial" w:hAnsi="Arial" w:cs="Arial"/>
          <w:b/>
          <w:color w:val="000000"/>
          <w:sz w:val="20"/>
          <w:szCs w:val="20"/>
        </w:rPr>
        <w:t xml:space="preserve">, gruzijski, hebrejski, katalonski, kurdski, nepalski, </w:t>
      </w:r>
      <w:proofErr w:type="spellStart"/>
      <w:r w:rsidRPr="005F6889">
        <w:rPr>
          <w:rFonts w:ascii="Arial" w:hAnsi="Arial" w:cs="Arial"/>
          <w:b/>
          <w:color w:val="000000"/>
          <w:sz w:val="20"/>
          <w:szCs w:val="20"/>
        </w:rPr>
        <w:t>paštu</w:t>
      </w:r>
      <w:proofErr w:type="spellEnd"/>
      <w:r w:rsidRPr="005F6889">
        <w:rPr>
          <w:rFonts w:ascii="Arial" w:hAnsi="Arial" w:cs="Arial"/>
          <w:b/>
          <w:color w:val="000000"/>
          <w:sz w:val="20"/>
          <w:szCs w:val="20"/>
        </w:rPr>
        <w:t>, tajski, urdu</w:t>
      </w:r>
      <w:r w:rsidRPr="005F6889">
        <w:rPr>
          <w:rFonts w:ascii="Arial" w:eastAsia="Calibri" w:hAnsi="Arial" w:cs="Arial"/>
          <w:b/>
          <w:sz w:val="20"/>
          <w:szCs w:val="20"/>
          <w:lang w:eastAsia="en-US"/>
        </w:rPr>
        <w:t>/:</w:t>
      </w:r>
    </w:p>
    <w:p w14:paraId="509C5527" w14:textId="77777777" w:rsidR="005F6889" w:rsidRPr="005F6889" w:rsidRDefault="005F6889" w:rsidP="005F6889">
      <w:pPr>
        <w:spacing w:line="260" w:lineRule="atLeast"/>
        <w:jc w:val="both"/>
        <w:rPr>
          <w:rFonts w:ascii="Arial" w:hAnsi="Arial" w:cs="Arial"/>
          <w:b/>
          <w:sz w:val="20"/>
          <w:szCs w:val="20"/>
        </w:rPr>
      </w:pPr>
      <w:r w:rsidRPr="005F6889">
        <w:rPr>
          <w:rFonts w:ascii="Arial" w:hAnsi="Arial" w:cs="Arial"/>
          <w:b/>
          <w:sz w:val="20"/>
          <w:szCs w:val="20"/>
        </w:rPr>
        <w:t xml:space="preserve">Znanje predmetnega jezika: </w:t>
      </w:r>
    </w:p>
    <w:p w14:paraId="187BA1FF"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v primeru, da je oseba materni govorec, dokazuje znanje svojega jezika z dokazilom zaključene najmanj srednješolske izobrazbe (dokazilo je kopija potrdila o zaključenem šolanju)</w:t>
      </w:r>
    </w:p>
    <w:p w14:paraId="5A026B88"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29E42D94"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v primeru, da je oseba sodni tolmač za predmetni jezik, dokazuje znanje jezika s potrdilom o imenovanju za sodnega tolmača (dokazilo je kopija potrdila, ki jo izda ministrstvo za pravosodje ali enakovredni organ v tujini)</w:t>
      </w:r>
    </w:p>
    <w:p w14:paraId="31B55332"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14456322"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v primeru, da oseba ni materni govorec, dokazuje znanje jezika z dokazilom zaključene najmanj srednješolske izobrazbe (dokazilo je kopija potrdila o zaključenem šolanju) v predmetnem jeziku </w:t>
      </w:r>
    </w:p>
    <w:p w14:paraId="44F8CB25"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17962256"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s certifikatom o znanju predmetnega jezika B2 ali več (dokazilo je kopija certifikata) ali</w:t>
      </w:r>
    </w:p>
    <w:p w14:paraId="75AFF330"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s potrjenimi najmanj tremi referenčnimi izjavami o znanju slovenskega jezika, ki potrjujejo izvedbo pisnega prevajanja iz predmetnega jezika v slovenščino in/ali obratno v skupnem obsegu najmanj 200 strani (najmanj tri referenčne izjave, kot npr.: referenčne izjave naročnikov, prevajalskih agencij, sodišč).</w:t>
      </w:r>
    </w:p>
    <w:p w14:paraId="7A11703F" w14:textId="77777777" w:rsidR="005F6889" w:rsidRPr="005F6889" w:rsidRDefault="005F6889" w:rsidP="005F6889">
      <w:pPr>
        <w:pStyle w:val="Odstavekseznama"/>
        <w:ind w:left="0"/>
        <w:rPr>
          <w:rFonts w:cs="Arial"/>
          <w:b/>
          <w:color w:val="2E74B5" w:themeColor="accent1" w:themeShade="BF"/>
          <w:szCs w:val="20"/>
        </w:rPr>
      </w:pPr>
    </w:p>
    <w:p w14:paraId="0A0C0BD0" w14:textId="2A24C2F7" w:rsidR="005F6889" w:rsidRDefault="005F6889" w:rsidP="005F6889">
      <w:pPr>
        <w:spacing w:line="260" w:lineRule="atLeast"/>
        <w:jc w:val="both"/>
        <w:rPr>
          <w:rFonts w:ascii="Arial" w:hAnsi="Arial" w:cs="Arial"/>
          <w:b/>
          <w:sz w:val="20"/>
          <w:szCs w:val="20"/>
        </w:rPr>
      </w:pPr>
    </w:p>
    <w:p w14:paraId="5F5846A2" w14:textId="77777777" w:rsidR="005F6889" w:rsidRPr="005F6889" w:rsidRDefault="005F6889" w:rsidP="005F6889">
      <w:pPr>
        <w:spacing w:line="260" w:lineRule="atLeast"/>
        <w:jc w:val="both"/>
        <w:rPr>
          <w:rFonts w:ascii="Arial" w:hAnsi="Arial" w:cs="Arial"/>
          <w:b/>
          <w:sz w:val="20"/>
          <w:szCs w:val="20"/>
        </w:rPr>
      </w:pPr>
    </w:p>
    <w:p w14:paraId="0B2DE5D6" w14:textId="77777777" w:rsidR="005F6889" w:rsidRPr="005F6889" w:rsidRDefault="005F6889" w:rsidP="005F6889">
      <w:pPr>
        <w:spacing w:line="260" w:lineRule="atLeast"/>
        <w:jc w:val="both"/>
        <w:rPr>
          <w:rFonts w:ascii="Arial" w:hAnsi="Arial" w:cs="Arial"/>
          <w:b/>
          <w:sz w:val="20"/>
          <w:szCs w:val="20"/>
        </w:rPr>
      </w:pPr>
      <w:r w:rsidRPr="005F6889">
        <w:rPr>
          <w:rFonts w:ascii="Arial" w:hAnsi="Arial" w:cs="Arial"/>
          <w:b/>
          <w:sz w:val="20"/>
          <w:szCs w:val="20"/>
        </w:rPr>
        <w:lastRenderedPageBreak/>
        <w:t>Znanje slovenskega jezika:</w:t>
      </w:r>
    </w:p>
    <w:p w14:paraId="7AD6E9DA" w14:textId="77777777" w:rsidR="005F6889" w:rsidRPr="005F6889" w:rsidRDefault="005F6889" w:rsidP="005F6889">
      <w:pPr>
        <w:autoSpaceDE w:val="0"/>
        <w:autoSpaceDN w:val="0"/>
        <w:adjustRightInd w:val="0"/>
        <w:spacing w:line="260" w:lineRule="exact"/>
        <w:jc w:val="both"/>
        <w:rPr>
          <w:rFonts w:ascii="Arial" w:eastAsia="Calibri" w:hAnsi="Arial" w:cs="Arial"/>
          <w:sz w:val="20"/>
          <w:szCs w:val="20"/>
        </w:rPr>
      </w:pPr>
      <w:r w:rsidRPr="005F6889">
        <w:rPr>
          <w:rFonts w:ascii="Arial" w:eastAsia="Calibri" w:hAnsi="Arial" w:cs="Arial"/>
          <w:sz w:val="20"/>
          <w:szCs w:val="20"/>
        </w:rPr>
        <w:t>Maternim govorcem slovenskega jezika ali osebam, ki so se šolale v Sloveniji, ni treba dokazovati znanja slovenskega jezika, ostali pa dokazujejo znanje slovenskega jezika s:</w:t>
      </w:r>
    </w:p>
    <w:p w14:paraId="21D6495B"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potrdilom pristojne inštitucije (npr. Centra za slovenščino kot drugi in tuji jezik) o aktivnem znanju slovenskega jezika </w:t>
      </w:r>
    </w:p>
    <w:p w14:paraId="34C8F6F6"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1CB6F91C"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potrdilom o imenovanju za sodnega tolmača, ki ga je izdalo ministrstvo za pravosodje </w:t>
      </w:r>
    </w:p>
    <w:p w14:paraId="327F746D" w14:textId="77777777" w:rsidR="005F6889" w:rsidRPr="005F6889" w:rsidRDefault="005F6889" w:rsidP="005F6889">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5EA2377D" w14:textId="77777777" w:rsidR="005F6889" w:rsidRPr="005F6889" w:rsidRDefault="005F6889" w:rsidP="00ED059B">
      <w:pPr>
        <w:pStyle w:val="Odstavekseznama"/>
        <w:numPr>
          <w:ilvl w:val="0"/>
          <w:numId w:val="5"/>
        </w:numPr>
        <w:autoSpaceDE w:val="0"/>
        <w:autoSpaceDN w:val="0"/>
        <w:adjustRightInd w:val="0"/>
        <w:spacing w:line="260" w:lineRule="exact"/>
        <w:ind w:left="567" w:hanging="426"/>
        <w:rPr>
          <w:rFonts w:eastAsia="Calibri" w:cs="Arial"/>
          <w:szCs w:val="20"/>
        </w:rPr>
      </w:pPr>
      <w:r w:rsidRPr="005F6889">
        <w:rPr>
          <w:rFonts w:eastAsia="Calibri" w:cs="Arial"/>
          <w:szCs w:val="20"/>
        </w:rPr>
        <w:t>s potrjenimi najmanj tremi referenčnimi izjavami o znanju slovenskega jezika, ki potrjujejo izvedbo pisnega prevajanja iz predmetnega jezika v slovenščino in/ali obratno v skupnem obsegu najmanj 200 strani (najmanj tri referenčne izjave, kot npr.: referenčne izjave naročnikov, prevajalskih agencij, sodišč).</w:t>
      </w:r>
    </w:p>
    <w:p w14:paraId="123389BB" w14:textId="7C2FDB3C" w:rsidR="005F6889" w:rsidRDefault="005F6889" w:rsidP="00C64394">
      <w:pPr>
        <w:spacing w:line="260" w:lineRule="exact"/>
        <w:jc w:val="both"/>
        <w:rPr>
          <w:rFonts w:ascii="Arial" w:hAnsi="Arial" w:cs="Arial"/>
          <w:b/>
          <w:sz w:val="20"/>
          <w:szCs w:val="20"/>
        </w:rPr>
      </w:pPr>
    </w:p>
    <w:p w14:paraId="248FDD6F" w14:textId="77777777" w:rsidR="005F6889" w:rsidRPr="00116EFD" w:rsidRDefault="005F6889" w:rsidP="005F6889">
      <w:pPr>
        <w:spacing w:line="260" w:lineRule="exact"/>
        <w:rPr>
          <w:rFonts w:ascii="Arial" w:hAnsi="Arial" w:cs="Arial"/>
          <w:b/>
          <w:sz w:val="20"/>
          <w:szCs w:val="20"/>
        </w:rPr>
      </w:pPr>
      <w:r w:rsidRPr="00116EFD">
        <w:rPr>
          <w:rFonts w:ascii="Arial" w:hAnsi="Arial" w:cs="Arial"/>
          <w:b/>
          <w:sz w:val="20"/>
          <w:szCs w:val="20"/>
        </w:rPr>
        <w:t xml:space="preserve">4.4 /upoštevati za vse sklope/: </w:t>
      </w:r>
    </w:p>
    <w:p w14:paraId="5C1B5394" w14:textId="77777777" w:rsidR="005F6889" w:rsidRPr="00116EFD" w:rsidRDefault="005F6889" w:rsidP="00ED059B">
      <w:pPr>
        <w:pStyle w:val="Odstavekseznama"/>
        <w:numPr>
          <w:ilvl w:val="0"/>
          <w:numId w:val="5"/>
        </w:numPr>
        <w:spacing w:line="260" w:lineRule="exact"/>
        <w:rPr>
          <w:rFonts w:cs="Arial"/>
          <w:szCs w:val="20"/>
        </w:rPr>
      </w:pPr>
      <w:r w:rsidRPr="00116EFD">
        <w:rPr>
          <w:rFonts w:cs="Arial"/>
          <w:szCs w:val="20"/>
        </w:rPr>
        <w:t>ne sme biti zaposlen na Policiji ali MNZ in</w:t>
      </w:r>
    </w:p>
    <w:p w14:paraId="1F622D09" w14:textId="6FB824BF" w:rsidR="005F6889" w:rsidRPr="00116EFD" w:rsidRDefault="005F6889" w:rsidP="00ED059B">
      <w:pPr>
        <w:pStyle w:val="Odstavekseznama"/>
        <w:numPr>
          <w:ilvl w:val="0"/>
          <w:numId w:val="5"/>
        </w:numPr>
        <w:spacing w:line="260" w:lineRule="exact"/>
        <w:rPr>
          <w:rFonts w:cs="Arial"/>
          <w:szCs w:val="20"/>
        </w:rPr>
      </w:pPr>
      <w:r w:rsidRPr="00116EFD">
        <w:rPr>
          <w:rFonts w:cs="Arial"/>
          <w:szCs w:val="20"/>
        </w:rPr>
        <w:t xml:space="preserve">ponudnik mora za dokazovanje izkušenj s področja pisnega prevajanja (neodvisno in ločeno od vseh zgoraj navedenih pogojev) za vsak jezik, na katerega se prijavlja, predložiti najmanj tri potrjene reference za storitev pisnega prevajanja v zadnjih treh letih pred objavo javnega naročila, v skladu s točko 8.2.2.2 Navodil za izdelavo ponudbe. </w:t>
      </w:r>
    </w:p>
    <w:p w14:paraId="393E6508" w14:textId="77777777" w:rsidR="00ED059B" w:rsidRPr="00116EFD" w:rsidRDefault="00ED059B" w:rsidP="00ED059B">
      <w:pPr>
        <w:spacing w:line="260" w:lineRule="exact"/>
        <w:rPr>
          <w:rFonts w:ascii="Arial" w:hAnsi="Arial" w:cs="Arial"/>
          <w:b/>
          <w:sz w:val="20"/>
          <w:szCs w:val="20"/>
        </w:rPr>
      </w:pPr>
    </w:p>
    <w:p w14:paraId="611A5BF5" w14:textId="447435BD" w:rsidR="00ED059B" w:rsidRPr="00116EFD" w:rsidRDefault="00ED059B" w:rsidP="00ED059B">
      <w:pPr>
        <w:spacing w:line="260" w:lineRule="exact"/>
        <w:jc w:val="both"/>
        <w:rPr>
          <w:rFonts w:ascii="Arial" w:hAnsi="Arial" w:cs="Arial"/>
          <w:b/>
          <w:sz w:val="20"/>
          <w:szCs w:val="20"/>
        </w:rPr>
      </w:pPr>
      <w:r w:rsidRPr="00116EFD">
        <w:rPr>
          <w:rFonts w:ascii="Arial" w:hAnsi="Arial" w:cs="Arial"/>
          <w:b/>
          <w:sz w:val="20"/>
          <w:szCs w:val="20"/>
        </w:rPr>
        <w:t xml:space="preserve">Opombe: /upoštevati za vse sklope/: </w:t>
      </w:r>
    </w:p>
    <w:p w14:paraId="4B46A397" w14:textId="77777777" w:rsidR="00ED059B" w:rsidRPr="00116EFD" w:rsidRDefault="00ED059B" w:rsidP="00ED059B">
      <w:pPr>
        <w:spacing w:line="260" w:lineRule="exact"/>
        <w:ind w:left="720"/>
        <w:jc w:val="both"/>
        <w:rPr>
          <w:rFonts w:ascii="Arial" w:hAnsi="Arial" w:cs="Arial"/>
          <w:sz w:val="20"/>
          <w:szCs w:val="20"/>
        </w:rPr>
      </w:pPr>
    </w:p>
    <w:p w14:paraId="6FFEACAC" w14:textId="77777777" w:rsidR="00ED059B" w:rsidRPr="00116EFD" w:rsidRDefault="00ED059B" w:rsidP="00ED059B">
      <w:pPr>
        <w:spacing w:line="260" w:lineRule="exact"/>
        <w:jc w:val="both"/>
        <w:rPr>
          <w:rFonts w:ascii="Arial" w:hAnsi="Arial" w:cs="Arial"/>
          <w:sz w:val="20"/>
          <w:szCs w:val="20"/>
        </w:rPr>
      </w:pPr>
      <w:r w:rsidRPr="00116EFD">
        <w:rPr>
          <w:rFonts w:ascii="Arial" w:hAnsi="Arial" w:cs="Arial"/>
          <w:sz w:val="20"/>
          <w:szCs w:val="20"/>
        </w:rPr>
        <w:t>Če za kateri koli predmetni jezik obstaja Nacionalna poklicna kvalifikacija (NPK) za skupnostnega tolmača / skupnostno tolmačko za predmetni jezik, potem to potrdilo pomeni, da ponudnik izpolnjuje pogoje o znanju predmetnega jezika in slovenskega jezika.</w:t>
      </w:r>
    </w:p>
    <w:p w14:paraId="18333401" w14:textId="77777777" w:rsidR="00ED059B" w:rsidRPr="00116EFD" w:rsidRDefault="00ED059B" w:rsidP="00ED059B">
      <w:pPr>
        <w:spacing w:line="260" w:lineRule="exact"/>
        <w:ind w:left="720"/>
        <w:jc w:val="both"/>
        <w:rPr>
          <w:rFonts w:ascii="Arial" w:hAnsi="Arial" w:cs="Arial"/>
          <w:sz w:val="20"/>
          <w:szCs w:val="20"/>
        </w:rPr>
      </w:pPr>
    </w:p>
    <w:p w14:paraId="7F5EC507" w14:textId="77777777" w:rsidR="00ED059B" w:rsidRPr="00116EFD" w:rsidRDefault="00ED059B" w:rsidP="00ED059B">
      <w:pPr>
        <w:spacing w:line="260" w:lineRule="exact"/>
        <w:jc w:val="both"/>
        <w:rPr>
          <w:rFonts w:ascii="Arial" w:hAnsi="Arial" w:cs="Arial"/>
          <w:sz w:val="20"/>
          <w:szCs w:val="20"/>
        </w:rPr>
      </w:pPr>
      <w:r w:rsidRPr="00116EFD">
        <w:rPr>
          <w:rFonts w:ascii="Arial" w:hAnsi="Arial" w:cs="Arial"/>
          <w:sz w:val="20"/>
          <w:szCs w:val="20"/>
        </w:rPr>
        <w:t>Če je ponudnik opravil program Strokovno izpopolnjevanje tolmačev za sodišča in urade na Filozofski fakulteti Univerze v Ljubljani, potem to pomeni, da izpolnjuje pogoje o znanju predmetnega in slovenskega jezika.</w:t>
      </w:r>
    </w:p>
    <w:p w14:paraId="71B9A65C" w14:textId="77777777" w:rsidR="00ED059B" w:rsidRPr="00116EFD" w:rsidRDefault="00ED059B" w:rsidP="00ED059B">
      <w:pPr>
        <w:spacing w:line="260" w:lineRule="exact"/>
        <w:ind w:left="720"/>
        <w:jc w:val="both"/>
        <w:rPr>
          <w:rFonts w:ascii="Arial" w:hAnsi="Arial" w:cs="Arial"/>
          <w:sz w:val="20"/>
          <w:szCs w:val="20"/>
        </w:rPr>
      </w:pPr>
    </w:p>
    <w:p w14:paraId="7A300B55" w14:textId="77777777" w:rsidR="00ED059B" w:rsidRPr="00116EFD" w:rsidRDefault="00ED059B" w:rsidP="00ED059B">
      <w:pPr>
        <w:spacing w:line="260" w:lineRule="exact"/>
        <w:jc w:val="both"/>
        <w:rPr>
          <w:rFonts w:ascii="Arial" w:hAnsi="Arial" w:cs="Arial"/>
          <w:sz w:val="20"/>
          <w:szCs w:val="20"/>
        </w:rPr>
      </w:pPr>
      <w:r w:rsidRPr="00116EFD">
        <w:rPr>
          <w:rFonts w:ascii="Arial" w:hAnsi="Arial" w:cs="Arial"/>
          <w:sz w:val="20"/>
          <w:szCs w:val="20"/>
        </w:rPr>
        <w:t>Za enakovreden organ ministrstvu, pristojnemu za pravosodje, ki v Sloveniji izdaja potrdila za sodne tolmače, velja inštitucija z enako pristojnostjo v državi, v kateri je predmetni jezik uradni jezik te države.</w:t>
      </w:r>
    </w:p>
    <w:p w14:paraId="202FBC15" w14:textId="77777777" w:rsidR="00ED059B" w:rsidRPr="00116EFD" w:rsidRDefault="00ED059B" w:rsidP="00ED059B">
      <w:pPr>
        <w:spacing w:line="260" w:lineRule="exact"/>
        <w:ind w:left="720"/>
        <w:jc w:val="both"/>
        <w:rPr>
          <w:rFonts w:ascii="Arial" w:hAnsi="Arial" w:cs="Arial"/>
          <w:b/>
          <w:sz w:val="20"/>
          <w:szCs w:val="20"/>
        </w:rPr>
      </w:pPr>
    </w:p>
    <w:p w14:paraId="624F4360" w14:textId="1D317E8E" w:rsidR="00ED059B" w:rsidRPr="00116EFD" w:rsidRDefault="00ED059B" w:rsidP="00ED059B">
      <w:pPr>
        <w:spacing w:line="260" w:lineRule="exact"/>
        <w:jc w:val="both"/>
        <w:rPr>
          <w:rFonts w:ascii="Arial" w:hAnsi="Arial" w:cs="Arial"/>
          <w:sz w:val="20"/>
          <w:szCs w:val="20"/>
        </w:rPr>
      </w:pPr>
      <w:r w:rsidRPr="00116EFD">
        <w:rPr>
          <w:rFonts w:ascii="Arial" w:hAnsi="Arial" w:cs="Arial"/>
          <w:sz w:val="20"/>
          <w:szCs w:val="20"/>
        </w:rPr>
        <w:t>V primeru, da posamezno predloženo dokazilo ni v slovenskem jeziku, mora biti k le-temu priložen prevod dokumenta v slovenski jezik.</w:t>
      </w:r>
    </w:p>
    <w:p w14:paraId="15D89A3C" w14:textId="77777777" w:rsidR="00ED059B" w:rsidRPr="00ED059B" w:rsidRDefault="00ED059B" w:rsidP="00ED059B">
      <w:pPr>
        <w:spacing w:line="260" w:lineRule="exact"/>
        <w:ind w:left="720"/>
        <w:jc w:val="both"/>
        <w:rPr>
          <w:rFonts w:ascii="Arial" w:hAnsi="Arial" w:cs="Arial"/>
          <w:sz w:val="20"/>
          <w:szCs w:val="20"/>
          <w:highlight w:val="yellow"/>
        </w:rPr>
      </w:pPr>
    </w:p>
    <w:p w14:paraId="31A1B9E7" w14:textId="38153CBD" w:rsidR="00ED059B" w:rsidRPr="008771EC" w:rsidRDefault="00ED059B" w:rsidP="00ED059B">
      <w:pPr>
        <w:spacing w:line="260" w:lineRule="exact"/>
        <w:jc w:val="both"/>
        <w:rPr>
          <w:rFonts w:ascii="Arial" w:hAnsi="Arial" w:cs="Arial"/>
          <w:bCs/>
          <w:sz w:val="20"/>
          <w:szCs w:val="20"/>
        </w:rPr>
      </w:pPr>
      <w:r w:rsidRPr="008771EC">
        <w:rPr>
          <w:rFonts w:ascii="Arial" w:hAnsi="Arial" w:cs="Arial"/>
          <w:sz w:val="20"/>
          <w:szCs w:val="20"/>
        </w:rPr>
        <w:t xml:space="preserve">Ponudniki morajo zagotoviti ustrezno strokovno usposobljen in preverjen kader, ki je sposoben izvesti </w:t>
      </w:r>
      <w:r w:rsidRPr="008771EC">
        <w:rPr>
          <w:rFonts w:ascii="Arial" w:hAnsi="Arial" w:cs="Arial"/>
          <w:bCs/>
          <w:sz w:val="20"/>
          <w:szCs w:val="20"/>
        </w:rPr>
        <w:t xml:space="preserve">storitve strokovno, kakovostno in pravočasno ter skladno s standardi prevajalske stroke. </w:t>
      </w:r>
    </w:p>
    <w:p w14:paraId="24659F0C" w14:textId="77777777" w:rsidR="00ED059B" w:rsidRPr="008771EC" w:rsidRDefault="00ED059B" w:rsidP="00ED059B">
      <w:pPr>
        <w:spacing w:line="260" w:lineRule="exact"/>
        <w:ind w:left="720"/>
        <w:jc w:val="both"/>
        <w:rPr>
          <w:rFonts w:ascii="Arial" w:hAnsi="Arial" w:cs="Arial"/>
          <w:bCs/>
          <w:sz w:val="20"/>
          <w:szCs w:val="20"/>
        </w:rPr>
      </w:pPr>
    </w:p>
    <w:p w14:paraId="699357D0" w14:textId="28FCBCBB" w:rsidR="00ED059B" w:rsidRPr="00ED059B" w:rsidRDefault="00ED059B" w:rsidP="00ED059B">
      <w:pPr>
        <w:spacing w:line="260" w:lineRule="exact"/>
        <w:jc w:val="both"/>
        <w:rPr>
          <w:rFonts w:ascii="Arial" w:hAnsi="Arial" w:cs="Arial"/>
          <w:bCs/>
          <w:sz w:val="20"/>
          <w:szCs w:val="20"/>
        </w:rPr>
      </w:pPr>
      <w:r w:rsidRPr="008771EC">
        <w:rPr>
          <w:rFonts w:ascii="Arial" w:hAnsi="Arial" w:cs="Arial"/>
          <w:bCs/>
          <w:sz w:val="20"/>
          <w:szCs w:val="20"/>
        </w:rPr>
        <w:t>Ponudnik lahko v času izvajanja okvirnega sporazuma navedene kadre nadomesti samo s kadri, ki izpolnjujejo vse zahteve iz razpisne dokumentacije za predmetno naročilo. Pred zamenjavo navedenega kadra mora izvajalec pridobiti soglasje naročnika.</w:t>
      </w:r>
    </w:p>
    <w:p w14:paraId="69E2CC23" w14:textId="77777777" w:rsidR="00ED059B" w:rsidRPr="00ED059B" w:rsidRDefault="00ED059B" w:rsidP="00ED059B">
      <w:pPr>
        <w:spacing w:line="260" w:lineRule="exact"/>
        <w:rPr>
          <w:rFonts w:cs="Arial"/>
          <w:bCs/>
          <w:szCs w:val="20"/>
        </w:rPr>
      </w:pPr>
    </w:p>
    <w:p w14:paraId="44AA30C6" w14:textId="77777777" w:rsidR="00350F04" w:rsidRPr="005F6889" w:rsidRDefault="00350F04" w:rsidP="00ED059B">
      <w:pPr>
        <w:pStyle w:val="Razpisnaslog2"/>
        <w:numPr>
          <w:ilvl w:val="0"/>
          <w:numId w:val="4"/>
        </w:numPr>
        <w:ind w:left="284" w:hanging="284"/>
        <w:rPr>
          <w:i w:val="0"/>
        </w:rPr>
      </w:pPr>
      <w:bookmarkStart w:id="2" w:name="_Toc60984877"/>
      <w:r w:rsidRPr="005F6889">
        <w:rPr>
          <w:i w:val="0"/>
        </w:rPr>
        <w:t>OSTALE ZAHTEVE NAROČNIKA</w:t>
      </w:r>
      <w:bookmarkEnd w:id="2"/>
      <w:r w:rsidRPr="005F6889">
        <w:rPr>
          <w:i w:val="0"/>
        </w:rPr>
        <w:t xml:space="preserve"> </w:t>
      </w:r>
    </w:p>
    <w:p w14:paraId="501E02BB" w14:textId="77777777" w:rsidR="00350F04" w:rsidRPr="005F6889"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78EBFFC" w14:textId="77777777" w:rsidR="005C6E32" w:rsidRPr="005F6889" w:rsidRDefault="005C6E32" w:rsidP="005C6E32">
      <w:pPr>
        <w:spacing w:line="260" w:lineRule="exact"/>
        <w:jc w:val="both"/>
        <w:rPr>
          <w:rFonts w:ascii="Arial" w:hAnsi="Arial" w:cs="Arial"/>
          <w:dstrike/>
          <w:color w:val="FF00FF"/>
          <w:sz w:val="20"/>
          <w:szCs w:val="20"/>
        </w:rPr>
      </w:pPr>
      <w:r w:rsidRPr="005F6889">
        <w:rPr>
          <w:rFonts w:ascii="Arial" w:hAnsi="Arial" w:cs="Arial"/>
          <w:sz w:val="20"/>
          <w:szCs w:val="20"/>
        </w:rPr>
        <w:t xml:space="preserve">Vsi ostali pogoji in zahteve naročnika, ki v razpisni dokumentaciji niso posebej navedeni, so takšni, kot jih opredeljujeta osnutka okvirnega sporazuma, ki sta sestavni del razpisne dokumentacije. </w:t>
      </w:r>
      <w:r w:rsidRPr="005F6889">
        <w:rPr>
          <w:rFonts w:ascii="Arial" w:eastAsia="Calibri" w:hAnsi="Arial" w:cs="Arial"/>
          <w:sz w:val="20"/>
          <w:szCs w:val="20"/>
          <w:lang w:val="pl-PL"/>
        </w:rPr>
        <w:t>Ponudnik z oddajo ponudbe potrjuje, da v celoti sprejema vsebino okvirnega sporazuma in mu le-tega ni potrebno prilagati.</w:t>
      </w:r>
    </w:p>
    <w:sectPr w:rsidR="005C6E32" w:rsidRPr="005F6889"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8BC8A" w14:textId="77777777" w:rsidR="007778B9" w:rsidRDefault="007778B9">
      <w:pPr>
        <w:spacing w:line="240" w:lineRule="auto"/>
      </w:pPr>
      <w:r>
        <w:separator/>
      </w:r>
    </w:p>
  </w:endnote>
  <w:endnote w:type="continuationSeparator" w:id="0">
    <w:p w14:paraId="5E094479" w14:textId="77777777" w:rsidR="007778B9" w:rsidRDefault="007778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1FD16B6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D059B">
      <w:rPr>
        <w:rFonts w:ascii="Arial" w:hAnsi="Arial" w:cs="Arial"/>
        <w:noProof/>
        <w:sz w:val="20"/>
        <w:szCs w:val="20"/>
      </w:rPr>
      <w:t>7</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FBB3" w14:textId="77777777" w:rsidR="007778B9" w:rsidRDefault="007778B9">
      <w:pPr>
        <w:spacing w:line="240" w:lineRule="auto"/>
      </w:pPr>
      <w:r>
        <w:separator/>
      </w:r>
    </w:p>
  </w:footnote>
  <w:footnote w:type="continuationSeparator" w:id="0">
    <w:p w14:paraId="68B5CA90" w14:textId="77777777" w:rsidR="007778B9" w:rsidRDefault="007778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29B2"/>
    <w:multiLevelType w:val="multilevel"/>
    <w:tmpl w:val="5ABA1470"/>
    <w:lvl w:ilvl="0">
      <w:start w:val="4"/>
      <w:numFmt w:val="decimal"/>
      <w:lvlText w:val="%1."/>
      <w:lvlJc w:val="left"/>
      <w:pPr>
        <w:ind w:left="720" w:hanging="360"/>
      </w:pPr>
      <w:rPr>
        <w:rFonts w:hint="default"/>
        <w:i w:val="0"/>
        <w:sz w:val="22"/>
      </w:rPr>
    </w:lvl>
    <w:lvl w:ilvl="1">
      <w:start w:val="2"/>
      <w:numFmt w:val="decimal"/>
      <w:isLgl/>
      <w:lvlText w:val="%1.%2"/>
      <w:lvlJc w:val="left"/>
      <w:pPr>
        <w:ind w:left="720" w:hanging="360"/>
      </w:pPr>
      <w:rPr>
        <w:rFonts w:eastAsia="Times New Roman" w:hint="default"/>
        <w:b/>
        <w:u w:val="single"/>
      </w:rPr>
    </w:lvl>
    <w:lvl w:ilvl="2">
      <w:start w:val="1"/>
      <w:numFmt w:val="decimal"/>
      <w:isLgl/>
      <w:lvlText w:val="%1.%2.%3"/>
      <w:lvlJc w:val="left"/>
      <w:pPr>
        <w:ind w:left="1080" w:hanging="720"/>
      </w:pPr>
      <w:rPr>
        <w:rFonts w:eastAsia="Times New Roman" w:hint="default"/>
        <w:b/>
        <w:u w:val="single"/>
      </w:rPr>
    </w:lvl>
    <w:lvl w:ilvl="3">
      <w:start w:val="1"/>
      <w:numFmt w:val="decimal"/>
      <w:isLgl/>
      <w:lvlText w:val="%1.%2.%3.%4"/>
      <w:lvlJc w:val="left"/>
      <w:pPr>
        <w:ind w:left="1080" w:hanging="720"/>
      </w:pPr>
      <w:rPr>
        <w:rFonts w:eastAsia="Times New Roman" w:hint="default"/>
        <w:b/>
        <w:u w:val="single"/>
      </w:rPr>
    </w:lvl>
    <w:lvl w:ilvl="4">
      <w:start w:val="1"/>
      <w:numFmt w:val="decimal"/>
      <w:isLgl/>
      <w:lvlText w:val="%1.%2.%3.%4.%5"/>
      <w:lvlJc w:val="left"/>
      <w:pPr>
        <w:ind w:left="1440" w:hanging="1080"/>
      </w:pPr>
      <w:rPr>
        <w:rFonts w:eastAsia="Times New Roman" w:hint="default"/>
        <w:b/>
        <w:u w:val="single"/>
      </w:rPr>
    </w:lvl>
    <w:lvl w:ilvl="5">
      <w:start w:val="1"/>
      <w:numFmt w:val="decimal"/>
      <w:isLgl/>
      <w:lvlText w:val="%1.%2.%3.%4.%5.%6"/>
      <w:lvlJc w:val="left"/>
      <w:pPr>
        <w:ind w:left="1440" w:hanging="1080"/>
      </w:pPr>
      <w:rPr>
        <w:rFonts w:eastAsia="Times New Roman" w:hint="default"/>
        <w:b/>
        <w:u w:val="single"/>
      </w:rPr>
    </w:lvl>
    <w:lvl w:ilvl="6">
      <w:start w:val="1"/>
      <w:numFmt w:val="decimal"/>
      <w:isLgl/>
      <w:lvlText w:val="%1.%2.%3.%4.%5.%6.%7"/>
      <w:lvlJc w:val="left"/>
      <w:pPr>
        <w:ind w:left="1800" w:hanging="1440"/>
      </w:pPr>
      <w:rPr>
        <w:rFonts w:eastAsia="Times New Roman" w:hint="default"/>
        <w:b/>
        <w:u w:val="single"/>
      </w:rPr>
    </w:lvl>
    <w:lvl w:ilvl="7">
      <w:start w:val="1"/>
      <w:numFmt w:val="decimal"/>
      <w:isLgl/>
      <w:lvlText w:val="%1.%2.%3.%4.%5.%6.%7.%8"/>
      <w:lvlJc w:val="left"/>
      <w:pPr>
        <w:ind w:left="1800" w:hanging="1440"/>
      </w:pPr>
      <w:rPr>
        <w:rFonts w:eastAsia="Times New Roman" w:hint="default"/>
        <w:b/>
        <w:u w:val="single"/>
      </w:rPr>
    </w:lvl>
    <w:lvl w:ilvl="8">
      <w:start w:val="1"/>
      <w:numFmt w:val="decimal"/>
      <w:isLgl/>
      <w:lvlText w:val="%1.%2.%3.%4.%5.%6.%7.%8.%9"/>
      <w:lvlJc w:val="left"/>
      <w:pPr>
        <w:ind w:left="2160" w:hanging="1800"/>
      </w:pPr>
      <w:rPr>
        <w:rFonts w:eastAsia="Times New Roman" w:hint="default"/>
        <w:b/>
        <w:u w:val="single"/>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471C9F"/>
    <w:multiLevelType w:val="hybridMultilevel"/>
    <w:tmpl w:val="137E2754"/>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1C83EA4"/>
    <w:multiLevelType w:val="hybridMultilevel"/>
    <w:tmpl w:val="A32087C4"/>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665523417">
    <w:abstractNumId w:val="5"/>
  </w:num>
  <w:num w:numId="2" w16cid:durableId="1539077115">
    <w:abstractNumId w:val="1"/>
  </w:num>
  <w:num w:numId="3" w16cid:durableId="2066295379">
    <w:abstractNumId w:val="2"/>
  </w:num>
  <w:num w:numId="4" w16cid:durableId="814031302">
    <w:abstractNumId w:val="0"/>
  </w:num>
  <w:num w:numId="5" w16cid:durableId="1457480351">
    <w:abstractNumId w:val="3"/>
  </w:num>
  <w:num w:numId="6" w16cid:durableId="8856815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10AA"/>
    <w:rsid w:val="00063515"/>
    <w:rsid w:val="00066F68"/>
    <w:rsid w:val="00067916"/>
    <w:rsid w:val="0007696C"/>
    <w:rsid w:val="00084F58"/>
    <w:rsid w:val="000A7E41"/>
    <w:rsid w:val="000B5320"/>
    <w:rsid w:val="000E7150"/>
    <w:rsid w:val="00104142"/>
    <w:rsid w:val="001130B5"/>
    <w:rsid w:val="00116EFD"/>
    <w:rsid w:val="00125081"/>
    <w:rsid w:val="00126156"/>
    <w:rsid w:val="00141322"/>
    <w:rsid w:val="00181A69"/>
    <w:rsid w:val="00194638"/>
    <w:rsid w:val="001C7550"/>
    <w:rsid w:val="001F3E1B"/>
    <w:rsid w:val="0025009A"/>
    <w:rsid w:val="002544D5"/>
    <w:rsid w:val="00280665"/>
    <w:rsid w:val="00291D27"/>
    <w:rsid w:val="002A63B3"/>
    <w:rsid w:val="002C5E75"/>
    <w:rsid w:val="002F0C4F"/>
    <w:rsid w:val="00325316"/>
    <w:rsid w:val="003260D4"/>
    <w:rsid w:val="003509FC"/>
    <w:rsid w:val="00350F04"/>
    <w:rsid w:val="003937AF"/>
    <w:rsid w:val="003A14A2"/>
    <w:rsid w:val="003B372F"/>
    <w:rsid w:val="003F0E64"/>
    <w:rsid w:val="00441556"/>
    <w:rsid w:val="00462143"/>
    <w:rsid w:val="004D3D11"/>
    <w:rsid w:val="004F56D6"/>
    <w:rsid w:val="00552864"/>
    <w:rsid w:val="00553B2C"/>
    <w:rsid w:val="0055619C"/>
    <w:rsid w:val="00597B83"/>
    <w:rsid w:val="005A3097"/>
    <w:rsid w:val="005A739B"/>
    <w:rsid w:val="005B4D70"/>
    <w:rsid w:val="005C6E32"/>
    <w:rsid w:val="005F5395"/>
    <w:rsid w:val="005F6889"/>
    <w:rsid w:val="00612566"/>
    <w:rsid w:val="00694C18"/>
    <w:rsid w:val="006A21BC"/>
    <w:rsid w:val="006B5557"/>
    <w:rsid w:val="006C50C1"/>
    <w:rsid w:val="006E43CE"/>
    <w:rsid w:val="007006E8"/>
    <w:rsid w:val="007311C6"/>
    <w:rsid w:val="00732639"/>
    <w:rsid w:val="007338E5"/>
    <w:rsid w:val="00745DA3"/>
    <w:rsid w:val="0075603D"/>
    <w:rsid w:val="007778B9"/>
    <w:rsid w:val="00785F5D"/>
    <w:rsid w:val="007B542A"/>
    <w:rsid w:val="007C44C3"/>
    <w:rsid w:val="007E1B9B"/>
    <w:rsid w:val="007F56F9"/>
    <w:rsid w:val="00813C43"/>
    <w:rsid w:val="0081591E"/>
    <w:rsid w:val="00824703"/>
    <w:rsid w:val="00863A8E"/>
    <w:rsid w:val="00864420"/>
    <w:rsid w:val="008771EC"/>
    <w:rsid w:val="008966B7"/>
    <w:rsid w:val="00897E68"/>
    <w:rsid w:val="008F0159"/>
    <w:rsid w:val="009210DE"/>
    <w:rsid w:val="00972101"/>
    <w:rsid w:val="009861EB"/>
    <w:rsid w:val="009934C4"/>
    <w:rsid w:val="00996A4F"/>
    <w:rsid w:val="009A5397"/>
    <w:rsid w:val="009D75A1"/>
    <w:rsid w:val="00A07C5F"/>
    <w:rsid w:val="00A40495"/>
    <w:rsid w:val="00A44987"/>
    <w:rsid w:val="00A66FE7"/>
    <w:rsid w:val="00A83D1D"/>
    <w:rsid w:val="00A91306"/>
    <w:rsid w:val="00AA50C7"/>
    <w:rsid w:val="00AA674F"/>
    <w:rsid w:val="00AC0AFA"/>
    <w:rsid w:val="00AE161D"/>
    <w:rsid w:val="00B400DA"/>
    <w:rsid w:val="00B6444D"/>
    <w:rsid w:val="00B77A00"/>
    <w:rsid w:val="00BC25E4"/>
    <w:rsid w:val="00BE6F93"/>
    <w:rsid w:val="00BE77AF"/>
    <w:rsid w:val="00C50FD1"/>
    <w:rsid w:val="00C56016"/>
    <w:rsid w:val="00C64394"/>
    <w:rsid w:val="00CB4430"/>
    <w:rsid w:val="00CB6A9E"/>
    <w:rsid w:val="00CD003A"/>
    <w:rsid w:val="00D2713E"/>
    <w:rsid w:val="00D42268"/>
    <w:rsid w:val="00DA3A02"/>
    <w:rsid w:val="00DA56B8"/>
    <w:rsid w:val="00E122E5"/>
    <w:rsid w:val="00E12529"/>
    <w:rsid w:val="00E16C38"/>
    <w:rsid w:val="00E222E9"/>
    <w:rsid w:val="00E22CCA"/>
    <w:rsid w:val="00E75978"/>
    <w:rsid w:val="00E80484"/>
    <w:rsid w:val="00E93DB1"/>
    <w:rsid w:val="00E97720"/>
    <w:rsid w:val="00EC521B"/>
    <w:rsid w:val="00ED059B"/>
    <w:rsid w:val="00F160C2"/>
    <w:rsid w:val="00F205FE"/>
    <w:rsid w:val="00F41978"/>
    <w:rsid w:val="00F64BB0"/>
    <w:rsid w:val="00F9289E"/>
    <w:rsid w:val="00FF76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20875">
      <w:bodyDiv w:val="1"/>
      <w:marLeft w:val="0"/>
      <w:marRight w:val="0"/>
      <w:marTop w:val="0"/>
      <w:marBottom w:val="0"/>
      <w:divBdr>
        <w:top w:val="none" w:sz="0" w:space="0" w:color="auto"/>
        <w:left w:val="none" w:sz="0" w:space="0" w:color="auto"/>
        <w:bottom w:val="none" w:sz="0" w:space="0" w:color="auto"/>
        <w:right w:val="none" w:sz="0" w:space="0" w:color="auto"/>
      </w:divBdr>
    </w:div>
    <w:div w:id="364067724">
      <w:bodyDiv w:val="1"/>
      <w:marLeft w:val="0"/>
      <w:marRight w:val="0"/>
      <w:marTop w:val="0"/>
      <w:marBottom w:val="0"/>
      <w:divBdr>
        <w:top w:val="none" w:sz="0" w:space="0" w:color="auto"/>
        <w:left w:val="none" w:sz="0" w:space="0" w:color="auto"/>
        <w:bottom w:val="none" w:sz="0" w:space="0" w:color="auto"/>
        <w:right w:val="none" w:sz="0" w:space="0" w:color="auto"/>
      </w:divBdr>
    </w:div>
    <w:div w:id="87851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F427A7-5EFF-4471-84F5-1F38D683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8299</TotalTime>
  <Pages>7</Pages>
  <Words>3052</Words>
  <Characters>17402</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57</cp:revision>
  <cp:lastPrinted>2024-09-03T10:27:00Z</cp:lastPrinted>
  <dcterms:created xsi:type="dcterms:W3CDTF">2024-06-07T12:25:00Z</dcterms:created>
  <dcterms:modified xsi:type="dcterms:W3CDTF">2025-06-12T13:02:00Z</dcterms:modified>
</cp:coreProperties>
</file>